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E794F" w14:textId="77777777" w:rsidR="00C629C6" w:rsidRPr="00C629C6" w:rsidRDefault="00C629C6" w:rsidP="00C629C6">
      <w:pPr>
        <w:spacing w:after="160" w:line="259" w:lineRule="auto"/>
        <w:jc w:val="center"/>
        <w:rPr>
          <w:rFonts w:ascii="Times New Roman" w:eastAsia="Calibri" w:hAnsi="Times New Roman" w:cs="Times New Roman"/>
          <w:sz w:val="28"/>
          <w:szCs w:val="24"/>
        </w:rPr>
      </w:pPr>
      <w:r w:rsidRPr="00C629C6">
        <w:rPr>
          <w:rFonts w:ascii="Times New Roman" w:eastAsia="Calibri" w:hAnsi="Times New Roman" w:cs="Times New Roman"/>
          <w:sz w:val="28"/>
          <w:szCs w:val="24"/>
        </w:rPr>
        <w:t>XХIII Малая академия наук юных исследователей</w:t>
      </w:r>
    </w:p>
    <w:p w14:paraId="69B3881D" w14:textId="77777777" w:rsidR="00625A1B" w:rsidRPr="00625A1B" w:rsidRDefault="00625A1B" w:rsidP="00625A1B">
      <w:pPr>
        <w:rPr>
          <w:rFonts w:ascii="Times New Roman" w:hAnsi="Times New Roman" w:cs="Times New Roman"/>
          <w:sz w:val="28"/>
          <w:szCs w:val="28"/>
        </w:rPr>
      </w:pPr>
    </w:p>
    <w:p w14:paraId="4D990979" w14:textId="3CADDE68" w:rsidR="00C629C6" w:rsidRDefault="00C629C6" w:rsidP="00C629C6">
      <w:pPr>
        <w:spacing w:after="0" w:line="360" w:lineRule="auto"/>
        <w:jc w:val="center"/>
        <w:rPr>
          <w:rFonts w:ascii="Times New Roman" w:eastAsia="Calibri" w:hAnsi="Times New Roman" w:cs="Times New Roman"/>
          <w:sz w:val="24"/>
          <w:szCs w:val="24"/>
        </w:rPr>
      </w:pPr>
    </w:p>
    <w:p w14:paraId="753A0D60" w14:textId="4F2014A9" w:rsidR="00C629C6" w:rsidRDefault="00C629C6" w:rsidP="00C629C6">
      <w:pPr>
        <w:spacing w:after="0" w:line="360" w:lineRule="auto"/>
        <w:jc w:val="center"/>
        <w:rPr>
          <w:rFonts w:ascii="Times New Roman" w:eastAsia="Calibri" w:hAnsi="Times New Roman" w:cs="Times New Roman"/>
          <w:sz w:val="24"/>
          <w:szCs w:val="24"/>
        </w:rPr>
      </w:pPr>
    </w:p>
    <w:p w14:paraId="1CC569BE" w14:textId="77777777" w:rsidR="00C629C6" w:rsidRPr="00C629C6" w:rsidRDefault="00C629C6" w:rsidP="00C629C6">
      <w:pPr>
        <w:spacing w:after="0" w:line="360" w:lineRule="auto"/>
        <w:jc w:val="right"/>
        <w:rPr>
          <w:rFonts w:ascii="Times New Roman" w:eastAsia="Calibri" w:hAnsi="Times New Roman" w:cs="Times New Roman"/>
          <w:sz w:val="24"/>
          <w:szCs w:val="24"/>
        </w:rPr>
      </w:pPr>
    </w:p>
    <w:p w14:paraId="030D57BA" w14:textId="77777777" w:rsidR="00C629C6" w:rsidRPr="00C629C6" w:rsidRDefault="00C629C6" w:rsidP="00C629C6">
      <w:pPr>
        <w:spacing w:after="0" w:line="360" w:lineRule="auto"/>
        <w:jc w:val="center"/>
        <w:rPr>
          <w:rFonts w:ascii="Times New Roman" w:eastAsia="Calibri" w:hAnsi="Times New Roman" w:cs="Times New Roman"/>
          <w:sz w:val="32"/>
          <w:szCs w:val="24"/>
        </w:rPr>
      </w:pPr>
      <w:r w:rsidRPr="00C629C6">
        <w:rPr>
          <w:rFonts w:ascii="Times New Roman" w:eastAsia="Calibri" w:hAnsi="Times New Roman" w:cs="Times New Roman"/>
          <w:sz w:val="32"/>
          <w:szCs w:val="24"/>
        </w:rPr>
        <w:t>«История»</w:t>
      </w:r>
    </w:p>
    <w:p w14:paraId="31EB3C35" w14:textId="77777777" w:rsidR="00C629C6" w:rsidRPr="00C629C6" w:rsidRDefault="00C629C6" w:rsidP="00C629C6">
      <w:pPr>
        <w:spacing w:after="0" w:line="360" w:lineRule="auto"/>
        <w:jc w:val="center"/>
        <w:rPr>
          <w:rFonts w:ascii="Times New Roman" w:eastAsia="Calibri" w:hAnsi="Times New Roman" w:cs="Times New Roman"/>
          <w:sz w:val="36"/>
          <w:szCs w:val="24"/>
        </w:rPr>
      </w:pPr>
    </w:p>
    <w:p w14:paraId="28719B98" w14:textId="77777777" w:rsidR="00C629C6" w:rsidRPr="00C629C6" w:rsidRDefault="00C629C6" w:rsidP="00C629C6">
      <w:pPr>
        <w:spacing w:after="0" w:line="360" w:lineRule="auto"/>
        <w:jc w:val="center"/>
        <w:rPr>
          <w:rFonts w:ascii="Times New Roman" w:eastAsia="Calibri" w:hAnsi="Times New Roman" w:cs="Times New Roman"/>
          <w:sz w:val="36"/>
          <w:szCs w:val="24"/>
        </w:rPr>
      </w:pPr>
    </w:p>
    <w:p w14:paraId="296AD4A3" w14:textId="77777777" w:rsidR="00C629C6" w:rsidRPr="00C629C6" w:rsidRDefault="00C629C6" w:rsidP="00C629C6">
      <w:pPr>
        <w:spacing w:after="0" w:line="360" w:lineRule="auto"/>
        <w:jc w:val="center"/>
        <w:rPr>
          <w:rFonts w:ascii="Times New Roman" w:eastAsia="Calibri" w:hAnsi="Times New Roman" w:cs="Times New Roman"/>
          <w:sz w:val="36"/>
          <w:szCs w:val="24"/>
        </w:rPr>
      </w:pPr>
    </w:p>
    <w:p w14:paraId="026C3075" w14:textId="77777777" w:rsidR="00C629C6" w:rsidRPr="00C629C6" w:rsidRDefault="00C629C6" w:rsidP="00C629C6">
      <w:pPr>
        <w:spacing w:after="0" w:line="360" w:lineRule="auto"/>
        <w:jc w:val="center"/>
        <w:rPr>
          <w:rFonts w:ascii="Times New Roman" w:eastAsia="Calibri" w:hAnsi="Times New Roman" w:cs="Times New Roman"/>
          <w:bCs/>
          <w:sz w:val="28"/>
          <w:szCs w:val="28"/>
        </w:rPr>
      </w:pPr>
      <w:proofErr w:type="gramStart"/>
      <w:r w:rsidRPr="00C629C6">
        <w:rPr>
          <w:rFonts w:ascii="Times New Roman" w:eastAsia="Calibri" w:hAnsi="Times New Roman" w:cs="Times New Roman"/>
          <w:bCs/>
          <w:sz w:val="28"/>
          <w:szCs w:val="28"/>
        </w:rPr>
        <w:t>Исследовательская  работа</w:t>
      </w:r>
      <w:proofErr w:type="gramEnd"/>
    </w:p>
    <w:p w14:paraId="0B8BB7AC" w14:textId="77777777" w:rsidR="00C629C6" w:rsidRPr="00C629C6" w:rsidRDefault="00C629C6" w:rsidP="00C629C6">
      <w:pPr>
        <w:spacing w:after="0" w:line="360" w:lineRule="auto"/>
        <w:jc w:val="center"/>
        <w:rPr>
          <w:rFonts w:ascii="Times New Roman" w:eastAsia="Calibri" w:hAnsi="Times New Roman" w:cs="Times New Roman"/>
          <w:b/>
          <w:sz w:val="28"/>
          <w:szCs w:val="28"/>
        </w:rPr>
      </w:pPr>
    </w:p>
    <w:p w14:paraId="0A11F9B0" w14:textId="77777777" w:rsidR="00C629C6" w:rsidRPr="00C629C6" w:rsidRDefault="00C629C6" w:rsidP="00C629C6">
      <w:pPr>
        <w:spacing w:after="0" w:line="360" w:lineRule="auto"/>
        <w:rPr>
          <w:rFonts w:ascii="Times New Roman" w:eastAsia="Calibri" w:hAnsi="Times New Roman" w:cs="Times New Roman"/>
          <w:b/>
          <w:sz w:val="28"/>
          <w:szCs w:val="28"/>
        </w:rPr>
      </w:pPr>
    </w:p>
    <w:p w14:paraId="6EA481E2" w14:textId="13519AD7" w:rsidR="00C629C6" w:rsidRPr="00C629C6" w:rsidRDefault="00C629C6" w:rsidP="00C629C6">
      <w:pPr>
        <w:spacing w:after="0" w:line="360" w:lineRule="auto"/>
        <w:jc w:val="center"/>
        <w:rPr>
          <w:rFonts w:ascii="Times New Roman" w:eastAsia="Times New Roman" w:hAnsi="Times New Roman" w:cs="Times New Roman"/>
          <w:sz w:val="28"/>
          <w:szCs w:val="28"/>
        </w:rPr>
      </w:pPr>
      <w:r w:rsidRPr="00C629C6">
        <w:rPr>
          <w:rFonts w:ascii="Times New Roman" w:eastAsia="Times New Roman" w:hAnsi="Times New Roman" w:cs="Times New Roman"/>
          <w:sz w:val="28"/>
          <w:szCs w:val="28"/>
        </w:rPr>
        <w:t>“</w:t>
      </w:r>
      <w:r>
        <w:rPr>
          <w:rFonts w:ascii="Times New Roman" w:eastAsia="Times New Roman" w:hAnsi="Times New Roman" w:cs="Times New Roman"/>
          <w:sz w:val="28"/>
          <w:szCs w:val="28"/>
        </w:rPr>
        <w:t>Танки</w:t>
      </w:r>
      <w:r w:rsidRPr="00C629C6">
        <w:rPr>
          <w:rFonts w:ascii="Times New Roman" w:eastAsia="Times New Roman" w:hAnsi="Times New Roman" w:cs="Times New Roman"/>
          <w:sz w:val="28"/>
          <w:szCs w:val="28"/>
        </w:rPr>
        <w:t xml:space="preserve"> Великой Отечественной Войны”</w:t>
      </w:r>
    </w:p>
    <w:p w14:paraId="3817AB73" w14:textId="77777777" w:rsidR="00C629C6" w:rsidRPr="00C629C6" w:rsidRDefault="00C629C6" w:rsidP="00C629C6">
      <w:pPr>
        <w:spacing w:after="0" w:line="360" w:lineRule="auto"/>
        <w:jc w:val="center"/>
        <w:rPr>
          <w:rFonts w:ascii="Times New Roman" w:eastAsia="Calibri" w:hAnsi="Times New Roman" w:cs="Times New Roman"/>
          <w:sz w:val="28"/>
          <w:szCs w:val="28"/>
        </w:rPr>
      </w:pPr>
    </w:p>
    <w:p w14:paraId="2779A0BF" w14:textId="77777777" w:rsidR="00625A1B" w:rsidRPr="00625A1B" w:rsidRDefault="00625A1B" w:rsidP="00625A1B">
      <w:pPr>
        <w:rPr>
          <w:rFonts w:ascii="Times New Roman" w:hAnsi="Times New Roman" w:cs="Times New Roman"/>
          <w:sz w:val="72"/>
          <w:szCs w:val="72"/>
        </w:rPr>
      </w:pPr>
    </w:p>
    <w:p w14:paraId="772CD31F" w14:textId="27B4E35E" w:rsidR="00C629C6" w:rsidRPr="00C629C6" w:rsidRDefault="00C629C6" w:rsidP="00C629C6">
      <w:pPr>
        <w:spacing w:after="0" w:line="360" w:lineRule="auto"/>
        <w:ind w:left="4536"/>
        <w:rPr>
          <w:rFonts w:ascii="Times New Roman" w:eastAsia="Calibri" w:hAnsi="Times New Roman" w:cs="Times New Roman"/>
          <w:sz w:val="28"/>
          <w:szCs w:val="28"/>
        </w:rPr>
      </w:pPr>
      <w:r w:rsidRPr="00C629C6">
        <w:rPr>
          <w:rFonts w:ascii="Times New Roman" w:eastAsia="Calibri" w:hAnsi="Times New Roman" w:cs="Times New Roman"/>
          <w:sz w:val="28"/>
          <w:szCs w:val="28"/>
        </w:rPr>
        <w:t xml:space="preserve">Автор работы: </w:t>
      </w:r>
      <w:proofErr w:type="spellStart"/>
      <w:r>
        <w:rPr>
          <w:rFonts w:ascii="Times New Roman" w:eastAsia="Calibri" w:hAnsi="Times New Roman" w:cs="Times New Roman"/>
          <w:sz w:val="28"/>
          <w:szCs w:val="28"/>
        </w:rPr>
        <w:t>Швек</w:t>
      </w:r>
      <w:proofErr w:type="spellEnd"/>
      <w:r>
        <w:rPr>
          <w:rFonts w:ascii="Times New Roman" w:eastAsia="Calibri" w:hAnsi="Times New Roman" w:cs="Times New Roman"/>
          <w:sz w:val="28"/>
          <w:szCs w:val="28"/>
        </w:rPr>
        <w:t xml:space="preserve"> Иван</w:t>
      </w:r>
      <w:r w:rsidRPr="00C629C6">
        <w:rPr>
          <w:rFonts w:ascii="Times New Roman" w:eastAsia="Calibri" w:hAnsi="Times New Roman" w:cs="Times New Roman"/>
          <w:sz w:val="28"/>
          <w:szCs w:val="28"/>
        </w:rPr>
        <w:t xml:space="preserve"> Александрович </w:t>
      </w:r>
    </w:p>
    <w:p w14:paraId="0DAC3B3C" w14:textId="77777777" w:rsidR="00C629C6" w:rsidRPr="00C629C6" w:rsidRDefault="00C629C6" w:rsidP="00C629C6">
      <w:pPr>
        <w:spacing w:after="0" w:line="360" w:lineRule="auto"/>
        <w:ind w:left="4536"/>
        <w:rPr>
          <w:rFonts w:ascii="Times New Roman" w:eastAsia="Calibri" w:hAnsi="Times New Roman" w:cs="Times New Roman"/>
          <w:sz w:val="28"/>
          <w:szCs w:val="28"/>
        </w:rPr>
      </w:pPr>
      <w:r w:rsidRPr="00C629C6">
        <w:rPr>
          <w:rFonts w:ascii="Times New Roman" w:eastAsia="Calibri" w:hAnsi="Times New Roman" w:cs="Times New Roman"/>
          <w:sz w:val="28"/>
          <w:szCs w:val="28"/>
        </w:rPr>
        <w:t>7 класс</w:t>
      </w:r>
    </w:p>
    <w:p w14:paraId="236920B9" w14:textId="77777777" w:rsidR="00C629C6" w:rsidRPr="00C629C6" w:rsidRDefault="00C629C6" w:rsidP="00C629C6">
      <w:pPr>
        <w:spacing w:after="0" w:line="360" w:lineRule="auto"/>
        <w:ind w:left="4536"/>
        <w:rPr>
          <w:rFonts w:ascii="Times New Roman" w:eastAsia="Calibri" w:hAnsi="Times New Roman" w:cs="Times New Roman"/>
          <w:sz w:val="28"/>
          <w:szCs w:val="28"/>
        </w:rPr>
      </w:pPr>
      <w:r w:rsidRPr="00C629C6">
        <w:rPr>
          <w:rFonts w:ascii="Times New Roman" w:eastAsia="Calibri" w:hAnsi="Times New Roman" w:cs="Times New Roman"/>
          <w:sz w:val="28"/>
          <w:szCs w:val="28"/>
        </w:rPr>
        <w:t>Руководитель: Исатова Антонина Васильевна физика.</w:t>
      </w:r>
    </w:p>
    <w:p w14:paraId="719EE0B5" w14:textId="77777777" w:rsidR="00625A1B" w:rsidRPr="00625A1B" w:rsidRDefault="00625A1B" w:rsidP="00C629C6">
      <w:pPr>
        <w:jc w:val="right"/>
        <w:rPr>
          <w:rFonts w:ascii="Times New Roman" w:hAnsi="Times New Roman" w:cs="Times New Roman"/>
          <w:sz w:val="28"/>
          <w:szCs w:val="28"/>
        </w:rPr>
      </w:pPr>
    </w:p>
    <w:p w14:paraId="771F8712" w14:textId="77777777" w:rsidR="00625A1B" w:rsidRPr="00625A1B" w:rsidRDefault="00625A1B" w:rsidP="00625A1B">
      <w:pPr>
        <w:jc w:val="center"/>
        <w:rPr>
          <w:rFonts w:ascii="Times New Roman" w:hAnsi="Times New Roman" w:cs="Times New Roman"/>
          <w:sz w:val="28"/>
          <w:szCs w:val="28"/>
        </w:rPr>
      </w:pPr>
    </w:p>
    <w:p w14:paraId="5B1AA0FC" w14:textId="3BADD356" w:rsidR="00625A1B" w:rsidRDefault="00625A1B" w:rsidP="00625A1B">
      <w:pPr>
        <w:rPr>
          <w:rFonts w:ascii="Times New Roman" w:hAnsi="Times New Roman" w:cs="Times New Roman"/>
          <w:sz w:val="28"/>
          <w:szCs w:val="28"/>
        </w:rPr>
      </w:pPr>
    </w:p>
    <w:p w14:paraId="16915C97" w14:textId="6199D83B" w:rsidR="00C629C6" w:rsidRDefault="00C629C6" w:rsidP="00625A1B">
      <w:pPr>
        <w:rPr>
          <w:rFonts w:ascii="Times New Roman" w:hAnsi="Times New Roman" w:cs="Times New Roman"/>
          <w:sz w:val="28"/>
          <w:szCs w:val="28"/>
        </w:rPr>
      </w:pPr>
    </w:p>
    <w:p w14:paraId="279EDBA9" w14:textId="618357C6" w:rsidR="00625A1B" w:rsidRDefault="00625A1B" w:rsidP="00625A1B">
      <w:pPr>
        <w:rPr>
          <w:rFonts w:ascii="Times New Roman" w:hAnsi="Times New Roman" w:cs="Times New Roman"/>
          <w:sz w:val="28"/>
          <w:szCs w:val="28"/>
        </w:rPr>
      </w:pPr>
    </w:p>
    <w:p w14:paraId="06CB43D7" w14:textId="77777777" w:rsidR="00C629C6" w:rsidRPr="00625A1B" w:rsidRDefault="00C629C6" w:rsidP="00625A1B">
      <w:pPr>
        <w:rPr>
          <w:rFonts w:ascii="Times New Roman" w:hAnsi="Times New Roman" w:cs="Times New Roman"/>
          <w:sz w:val="28"/>
          <w:szCs w:val="28"/>
        </w:rPr>
      </w:pPr>
    </w:p>
    <w:p w14:paraId="145D9C64" w14:textId="479C0B56" w:rsidR="00625A1B" w:rsidRPr="00625A1B" w:rsidRDefault="00625A1B" w:rsidP="00625A1B">
      <w:pPr>
        <w:jc w:val="center"/>
        <w:rPr>
          <w:rFonts w:ascii="Times New Roman" w:hAnsi="Times New Roman" w:cs="Times New Roman"/>
          <w:sz w:val="28"/>
          <w:szCs w:val="28"/>
        </w:rPr>
      </w:pPr>
      <w:r w:rsidRPr="00625A1B">
        <w:rPr>
          <w:rFonts w:ascii="Times New Roman" w:hAnsi="Times New Roman" w:cs="Times New Roman"/>
          <w:sz w:val="28"/>
          <w:szCs w:val="28"/>
        </w:rPr>
        <w:t>20</w:t>
      </w:r>
      <w:r w:rsidR="00C629C6">
        <w:rPr>
          <w:rFonts w:ascii="Times New Roman" w:hAnsi="Times New Roman" w:cs="Times New Roman"/>
          <w:sz w:val="28"/>
          <w:szCs w:val="28"/>
        </w:rPr>
        <w:t>2</w:t>
      </w:r>
      <w:r w:rsidRPr="00625A1B">
        <w:rPr>
          <w:rFonts w:ascii="Times New Roman" w:hAnsi="Times New Roman" w:cs="Times New Roman"/>
          <w:sz w:val="28"/>
          <w:szCs w:val="28"/>
        </w:rPr>
        <w:t>5 год</w:t>
      </w:r>
    </w:p>
    <w:p w14:paraId="6645726E" w14:textId="48A75F3F" w:rsidR="00625A1B" w:rsidRDefault="00C629C6" w:rsidP="00625A1B">
      <w:pPr>
        <w:jc w:val="center"/>
        <w:rPr>
          <w:rFonts w:ascii="Times New Roman" w:hAnsi="Times New Roman" w:cs="Times New Roman"/>
          <w:sz w:val="28"/>
          <w:szCs w:val="28"/>
        </w:rPr>
      </w:pPr>
      <w:r>
        <w:rPr>
          <w:rFonts w:ascii="Times New Roman" w:hAnsi="Times New Roman" w:cs="Times New Roman"/>
          <w:sz w:val="28"/>
          <w:szCs w:val="28"/>
        </w:rPr>
        <w:lastRenderedPageBreak/>
        <w:t>ОГЛАВЛЕНИЕ</w:t>
      </w:r>
    </w:p>
    <w:p w14:paraId="1143D874" w14:textId="7A733CFD" w:rsidR="00625A1B" w:rsidRPr="00625EE2" w:rsidRDefault="00625A1B" w:rsidP="00625EE2">
      <w:pPr>
        <w:spacing w:after="0"/>
        <w:jc w:val="both"/>
        <w:rPr>
          <w:rFonts w:ascii="Times New Roman" w:hAnsi="Times New Roman" w:cs="Times New Roman"/>
          <w:sz w:val="28"/>
          <w:szCs w:val="28"/>
        </w:rPr>
      </w:pPr>
      <w:r w:rsidRPr="00625EE2">
        <w:rPr>
          <w:rFonts w:ascii="Times New Roman" w:eastAsia="Times New Roman" w:hAnsi="Times New Roman" w:cs="Times New Roman"/>
          <w:color w:val="000000"/>
          <w:sz w:val="28"/>
          <w:szCs w:val="28"/>
          <w:lang w:eastAsia="ru-RU"/>
        </w:rPr>
        <w:t>Введение</w:t>
      </w:r>
      <w:r w:rsidR="00625EE2">
        <w:rPr>
          <w:rFonts w:ascii="Times New Roman" w:eastAsia="Times New Roman" w:hAnsi="Times New Roman" w:cs="Times New Roman"/>
          <w:color w:val="000000"/>
          <w:sz w:val="28"/>
          <w:szCs w:val="28"/>
          <w:lang w:eastAsia="ru-RU"/>
        </w:rPr>
        <w:t>…………………………………………………………………</w:t>
      </w:r>
      <w:proofErr w:type="gramStart"/>
      <w:r w:rsidR="00625EE2">
        <w:rPr>
          <w:rFonts w:ascii="Times New Roman" w:eastAsia="Times New Roman" w:hAnsi="Times New Roman" w:cs="Times New Roman"/>
          <w:color w:val="000000"/>
          <w:sz w:val="28"/>
          <w:szCs w:val="28"/>
          <w:lang w:eastAsia="ru-RU"/>
        </w:rPr>
        <w:t>…….</w:t>
      </w:r>
      <w:proofErr w:type="gramEnd"/>
      <w:r w:rsidR="00625EE2">
        <w:rPr>
          <w:rFonts w:ascii="Times New Roman" w:eastAsia="Times New Roman" w:hAnsi="Times New Roman" w:cs="Times New Roman"/>
          <w:color w:val="000000"/>
          <w:sz w:val="28"/>
          <w:szCs w:val="28"/>
          <w:lang w:eastAsia="ru-RU"/>
        </w:rPr>
        <w:t>3</w:t>
      </w:r>
    </w:p>
    <w:p w14:paraId="72D3A298" w14:textId="4CC18D62" w:rsidR="00625A1B" w:rsidRPr="00625EE2" w:rsidRDefault="00625EE2" w:rsidP="00625EE2">
      <w:pPr>
        <w:spacing w:after="0"/>
        <w:jc w:val="both"/>
        <w:rPr>
          <w:rFonts w:ascii="Times New Roman" w:hAnsi="Times New Roman" w:cs="Times New Roman"/>
          <w:sz w:val="28"/>
          <w:szCs w:val="28"/>
        </w:rPr>
      </w:pPr>
      <w:r w:rsidRPr="00625EE2">
        <w:rPr>
          <w:rFonts w:ascii="Times New Roman" w:eastAsia="Times New Roman" w:hAnsi="Times New Roman" w:cs="Times New Roman"/>
          <w:color w:val="000000"/>
          <w:sz w:val="28"/>
          <w:szCs w:val="28"/>
          <w:lang w:eastAsia="ru-RU"/>
        </w:rPr>
        <w:t xml:space="preserve">Глава </w:t>
      </w:r>
      <w:proofErr w:type="gramStart"/>
      <w:r w:rsidRPr="00625EE2">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00625A1B" w:rsidRPr="00625EE2">
        <w:rPr>
          <w:rFonts w:ascii="Times New Roman" w:eastAsia="Times New Roman" w:hAnsi="Times New Roman" w:cs="Times New Roman"/>
          <w:color w:val="000000"/>
          <w:sz w:val="28"/>
          <w:szCs w:val="28"/>
          <w:lang w:eastAsia="ru-RU"/>
        </w:rPr>
        <w:t>Основная</w:t>
      </w:r>
      <w:proofErr w:type="gramEnd"/>
      <w:r w:rsidR="00625A1B" w:rsidRPr="00625EE2">
        <w:rPr>
          <w:rFonts w:ascii="Times New Roman" w:eastAsia="Times New Roman" w:hAnsi="Times New Roman" w:cs="Times New Roman"/>
          <w:color w:val="000000"/>
          <w:sz w:val="28"/>
          <w:szCs w:val="28"/>
          <w:lang w:eastAsia="ru-RU"/>
        </w:rPr>
        <w:t xml:space="preserve"> часть</w:t>
      </w:r>
      <w:r>
        <w:rPr>
          <w:rFonts w:ascii="Times New Roman" w:eastAsia="Times New Roman" w:hAnsi="Times New Roman" w:cs="Times New Roman"/>
          <w:color w:val="000000"/>
          <w:sz w:val="28"/>
          <w:szCs w:val="28"/>
          <w:lang w:eastAsia="ru-RU"/>
        </w:rPr>
        <w:t>………………………………………………………3</w:t>
      </w:r>
    </w:p>
    <w:p w14:paraId="3C1193DC" w14:textId="5F28FD93" w:rsidR="00625A1B" w:rsidRPr="00625A1B" w:rsidRDefault="00625EE2" w:rsidP="004D09F6">
      <w:pPr>
        <w:spacing w:after="0"/>
        <w:ind w:left="360"/>
        <w:jc w:val="both"/>
        <w:rPr>
          <w:rFonts w:ascii="Times New Roman" w:hAnsi="Times New Roman" w:cs="Times New Roman"/>
          <w:sz w:val="28"/>
          <w:szCs w:val="28"/>
        </w:rPr>
      </w:pPr>
      <w:r>
        <w:rPr>
          <w:rFonts w:ascii="Times New Roman" w:hAnsi="Times New Roman" w:cs="Times New Roman"/>
          <w:sz w:val="28"/>
          <w:szCs w:val="28"/>
        </w:rPr>
        <w:t>1</w:t>
      </w:r>
      <w:r w:rsidR="00625A1B" w:rsidRPr="00625A1B">
        <w:rPr>
          <w:rFonts w:ascii="Times New Roman" w:hAnsi="Times New Roman" w:cs="Times New Roman"/>
          <w:sz w:val="28"/>
          <w:szCs w:val="28"/>
        </w:rPr>
        <w:t>. 1. История создания танка и его конструктор Кошкин</w:t>
      </w:r>
      <w:r>
        <w:rPr>
          <w:rFonts w:ascii="Times New Roman" w:hAnsi="Times New Roman" w:cs="Times New Roman"/>
          <w:sz w:val="28"/>
          <w:szCs w:val="28"/>
        </w:rPr>
        <w:t>……………...3</w:t>
      </w:r>
    </w:p>
    <w:p w14:paraId="09623578" w14:textId="4294DF4C" w:rsidR="00625A1B" w:rsidRPr="00625A1B" w:rsidRDefault="00625A1B" w:rsidP="004D09F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25EE2">
        <w:rPr>
          <w:rFonts w:ascii="Times New Roman" w:hAnsi="Times New Roman" w:cs="Times New Roman"/>
          <w:sz w:val="28"/>
          <w:szCs w:val="28"/>
        </w:rPr>
        <w:t>1</w:t>
      </w:r>
      <w:r w:rsidRPr="00625A1B">
        <w:rPr>
          <w:rFonts w:ascii="Times New Roman" w:hAnsi="Times New Roman" w:cs="Times New Roman"/>
          <w:sz w:val="28"/>
          <w:szCs w:val="28"/>
        </w:rPr>
        <w:t>.2. Технические характеристики танка</w:t>
      </w:r>
      <w:r w:rsidR="00625EE2">
        <w:rPr>
          <w:rFonts w:ascii="Times New Roman" w:hAnsi="Times New Roman" w:cs="Times New Roman"/>
          <w:sz w:val="28"/>
          <w:szCs w:val="28"/>
        </w:rPr>
        <w:t>……………………………</w:t>
      </w:r>
      <w:proofErr w:type="gramStart"/>
      <w:r w:rsidR="00625EE2">
        <w:rPr>
          <w:rFonts w:ascii="Times New Roman" w:hAnsi="Times New Roman" w:cs="Times New Roman"/>
          <w:sz w:val="28"/>
          <w:szCs w:val="28"/>
        </w:rPr>
        <w:t>…....</w:t>
      </w:r>
      <w:proofErr w:type="gramEnd"/>
      <w:r w:rsidR="00625EE2">
        <w:rPr>
          <w:rFonts w:ascii="Times New Roman" w:hAnsi="Times New Roman" w:cs="Times New Roman"/>
          <w:sz w:val="28"/>
          <w:szCs w:val="28"/>
        </w:rPr>
        <w:t>7</w:t>
      </w:r>
    </w:p>
    <w:p w14:paraId="17A9E834" w14:textId="67CE4258" w:rsidR="004D09F6" w:rsidRDefault="00625A1B" w:rsidP="004D09F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25EE2">
        <w:rPr>
          <w:rFonts w:ascii="Times New Roman" w:hAnsi="Times New Roman" w:cs="Times New Roman"/>
          <w:sz w:val="28"/>
          <w:szCs w:val="28"/>
        </w:rPr>
        <w:t>1</w:t>
      </w:r>
      <w:r w:rsidRPr="00625A1B">
        <w:rPr>
          <w:rFonts w:ascii="Times New Roman" w:hAnsi="Times New Roman" w:cs="Times New Roman"/>
          <w:sz w:val="28"/>
          <w:szCs w:val="28"/>
        </w:rPr>
        <w:t>.3. Роль танков в войне.</w:t>
      </w:r>
      <w:r w:rsidR="004D09F6">
        <w:rPr>
          <w:rFonts w:ascii="Times New Roman" w:hAnsi="Times New Roman" w:cs="Times New Roman"/>
          <w:sz w:val="28"/>
          <w:szCs w:val="28"/>
        </w:rPr>
        <w:t xml:space="preserve">  </w:t>
      </w:r>
      <w:r w:rsidR="00625EE2">
        <w:rPr>
          <w:rFonts w:ascii="Times New Roman" w:hAnsi="Times New Roman" w:cs="Times New Roman"/>
          <w:sz w:val="28"/>
          <w:szCs w:val="28"/>
        </w:rPr>
        <w:t>………………………………………………...8</w:t>
      </w:r>
    </w:p>
    <w:p w14:paraId="6C3DE1CA" w14:textId="19089B82" w:rsidR="00625A1B" w:rsidRDefault="00625EE2" w:rsidP="004D09F6">
      <w:pPr>
        <w:spacing w:after="0"/>
        <w:jc w:val="both"/>
        <w:rPr>
          <w:rFonts w:ascii="Times New Roman" w:hAnsi="Times New Roman" w:cs="Times New Roman"/>
          <w:sz w:val="28"/>
          <w:szCs w:val="28"/>
        </w:rPr>
      </w:pPr>
      <w:r>
        <w:rPr>
          <w:rFonts w:ascii="Times New Roman" w:hAnsi="Times New Roman" w:cs="Times New Roman"/>
          <w:sz w:val="28"/>
          <w:szCs w:val="28"/>
        </w:rPr>
        <w:t>Глава</w:t>
      </w:r>
      <w:proofErr w:type="gramStart"/>
      <w:r>
        <w:rPr>
          <w:rFonts w:ascii="Times New Roman" w:hAnsi="Times New Roman" w:cs="Times New Roman"/>
          <w:sz w:val="28"/>
          <w:szCs w:val="28"/>
        </w:rPr>
        <w:t xml:space="preserve">2 </w:t>
      </w:r>
      <w:r w:rsidR="00625A1B" w:rsidRPr="00625A1B">
        <w:rPr>
          <w:rFonts w:ascii="Times New Roman" w:hAnsi="Times New Roman" w:cs="Times New Roman"/>
          <w:sz w:val="28"/>
          <w:szCs w:val="28"/>
        </w:rPr>
        <w:t>.</w:t>
      </w:r>
      <w:proofErr w:type="gramEnd"/>
      <w:r w:rsidR="00625A1B" w:rsidRPr="00625A1B">
        <w:rPr>
          <w:rFonts w:ascii="Times New Roman" w:hAnsi="Times New Roman" w:cs="Times New Roman"/>
          <w:sz w:val="28"/>
          <w:szCs w:val="28"/>
        </w:rPr>
        <w:t xml:space="preserve"> Герои танкисты</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.9</w:t>
      </w:r>
    </w:p>
    <w:p w14:paraId="5E94EA4A" w14:textId="6977190B" w:rsidR="00625EE2" w:rsidRDefault="00625EE2" w:rsidP="00625EE2">
      <w:pPr>
        <w:spacing w:after="0"/>
        <w:ind w:firstLine="426"/>
        <w:jc w:val="both"/>
        <w:rPr>
          <w:rFonts w:ascii="Times New Roman" w:hAnsi="Times New Roman" w:cs="Times New Roman"/>
          <w:sz w:val="28"/>
          <w:szCs w:val="28"/>
        </w:rPr>
      </w:pPr>
      <w:r w:rsidRPr="00625EE2">
        <w:rPr>
          <w:rFonts w:ascii="Times New Roman" w:hAnsi="Times New Roman" w:cs="Times New Roman"/>
          <w:sz w:val="28"/>
          <w:szCs w:val="28"/>
        </w:rPr>
        <w:t xml:space="preserve">2. </w:t>
      </w:r>
      <w:proofErr w:type="gramStart"/>
      <w:r w:rsidRPr="00625EE2">
        <w:rPr>
          <w:rFonts w:ascii="Times New Roman" w:hAnsi="Times New Roman" w:cs="Times New Roman"/>
          <w:sz w:val="28"/>
          <w:szCs w:val="28"/>
        </w:rPr>
        <w:t>1.Об</w:t>
      </w:r>
      <w:proofErr w:type="gramEnd"/>
      <w:r w:rsidRPr="00625EE2">
        <w:rPr>
          <w:rFonts w:ascii="Times New Roman" w:hAnsi="Times New Roman" w:cs="Times New Roman"/>
          <w:sz w:val="28"/>
          <w:szCs w:val="28"/>
        </w:rPr>
        <w:t xml:space="preserve"> экипаже трех братьев </w:t>
      </w:r>
      <w:proofErr w:type="spellStart"/>
      <w:r>
        <w:rPr>
          <w:rFonts w:ascii="Times New Roman" w:hAnsi="Times New Roman" w:cs="Times New Roman"/>
          <w:sz w:val="28"/>
          <w:szCs w:val="28"/>
        </w:rPr>
        <w:t>М</w:t>
      </w:r>
      <w:r w:rsidRPr="00625EE2">
        <w:rPr>
          <w:rFonts w:ascii="Times New Roman" w:hAnsi="Times New Roman" w:cs="Times New Roman"/>
          <w:sz w:val="28"/>
          <w:szCs w:val="28"/>
        </w:rPr>
        <w:t>атросовых</w:t>
      </w:r>
      <w:proofErr w:type="spellEnd"/>
      <w:r w:rsidRPr="00625EE2">
        <w:rPr>
          <w:rFonts w:ascii="Times New Roman" w:hAnsi="Times New Roman" w:cs="Times New Roman"/>
          <w:sz w:val="28"/>
          <w:szCs w:val="28"/>
        </w:rPr>
        <w:t xml:space="preserve"> три танкиста</w:t>
      </w:r>
      <w:r>
        <w:rPr>
          <w:rFonts w:ascii="Times New Roman" w:hAnsi="Times New Roman" w:cs="Times New Roman"/>
          <w:sz w:val="28"/>
          <w:szCs w:val="28"/>
        </w:rPr>
        <w:t>……………...9</w:t>
      </w:r>
    </w:p>
    <w:p w14:paraId="0885CFAB" w14:textId="5F62B999" w:rsidR="00625EE2" w:rsidRPr="00625A1B" w:rsidRDefault="00625EE2" w:rsidP="00625EE2">
      <w:pPr>
        <w:spacing w:after="0"/>
        <w:ind w:firstLine="426"/>
        <w:jc w:val="both"/>
        <w:rPr>
          <w:rFonts w:ascii="Times New Roman" w:hAnsi="Times New Roman" w:cs="Times New Roman"/>
          <w:sz w:val="28"/>
          <w:szCs w:val="28"/>
        </w:rPr>
      </w:pPr>
      <w:r w:rsidRPr="00625EE2">
        <w:rPr>
          <w:rFonts w:ascii="Times New Roman" w:hAnsi="Times New Roman" w:cs="Times New Roman"/>
          <w:sz w:val="28"/>
          <w:szCs w:val="28"/>
        </w:rPr>
        <w:t>2.</w:t>
      </w:r>
      <w:proofErr w:type="gramStart"/>
      <w:r w:rsidRPr="00625EE2">
        <w:rPr>
          <w:rFonts w:ascii="Times New Roman" w:hAnsi="Times New Roman" w:cs="Times New Roman"/>
          <w:sz w:val="28"/>
          <w:szCs w:val="28"/>
        </w:rPr>
        <w:t>2.Механик</w:t>
      </w:r>
      <w:proofErr w:type="gramEnd"/>
      <w:r w:rsidRPr="00625EE2">
        <w:rPr>
          <w:rFonts w:ascii="Times New Roman" w:hAnsi="Times New Roman" w:cs="Times New Roman"/>
          <w:sz w:val="28"/>
          <w:szCs w:val="28"/>
        </w:rPr>
        <w:t xml:space="preserve">-водитель танка Т-34 </w:t>
      </w:r>
      <w:proofErr w:type="spellStart"/>
      <w:r w:rsidRPr="00625EE2">
        <w:rPr>
          <w:rFonts w:ascii="Times New Roman" w:hAnsi="Times New Roman" w:cs="Times New Roman"/>
          <w:sz w:val="28"/>
          <w:szCs w:val="28"/>
        </w:rPr>
        <w:t>Лагунова</w:t>
      </w:r>
      <w:proofErr w:type="spellEnd"/>
      <w:r w:rsidRPr="00625EE2">
        <w:rPr>
          <w:rFonts w:ascii="Times New Roman" w:hAnsi="Times New Roman" w:cs="Times New Roman"/>
          <w:sz w:val="28"/>
          <w:szCs w:val="28"/>
        </w:rPr>
        <w:t xml:space="preserve"> М.И</w:t>
      </w:r>
      <w:r>
        <w:rPr>
          <w:rFonts w:ascii="Times New Roman" w:hAnsi="Times New Roman" w:cs="Times New Roman"/>
          <w:sz w:val="28"/>
          <w:szCs w:val="28"/>
        </w:rPr>
        <w:t>………………………9</w:t>
      </w:r>
    </w:p>
    <w:p w14:paraId="1D0BE67D" w14:textId="514FEAB8" w:rsidR="00625A1B" w:rsidRPr="00625EE2" w:rsidRDefault="00625A1B" w:rsidP="00625EE2">
      <w:pPr>
        <w:spacing w:after="0"/>
        <w:jc w:val="both"/>
        <w:rPr>
          <w:rFonts w:ascii="Times New Roman" w:hAnsi="Times New Roman" w:cs="Times New Roman"/>
          <w:sz w:val="28"/>
          <w:szCs w:val="28"/>
        </w:rPr>
      </w:pPr>
      <w:r w:rsidRPr="00625EE2">
        <w:rPr>
          <w:rFonts w:ascii="Times New Roman" w:eastAsia="Times New Roman" w:hAnsi="Times New Roman" w:cs="Times New Roman"/>
          <w:color w:val="000000"/>
          <w:sz w:val="28"/>
          <w:szCs w:val="28"/>
          <w:lang w:eastAsia="ru-RU"/>
        </w:rPr>
        <w:t>Заключение</w:t>
      </w:r>
      <w:r w:rsidR="00625EE2">
        <w:rPr>
          <w:rFonts w:ascii="Times New Roman" w:eastAsia="Times New Roman" w:hAnsi="Times New Roman" w:cs="Times New Roman"/>
          <w:color w:val="000000"/>
          <w:sz w:val="28"/>
          <w:szCs w:val="28"/>
          <w:lang w:eastAsia="ru-RU"/>
        </w:rPr>
        <w:t>……………………………………………………………</w:t>
      </w:r>
      <w:proofErr w:type="gramStart"/>
      <w:r w:rsidR="00625EE2">
        <w:rPr>
          <w:rFonts w:ascii="Times New Roman" w:eastAsia="Times New Roman" w:hAnsi="Times New Roman" w:cs="Times New Roman"/>
          <w:color w:val="000000"/>
          <w:sz w:val="28"/>
          <w:szCs w:val="28"/>
          <w:lang w:eastAsia="ru-RU"/>
        </w:rPr>
        <w:t>…….</w:t>
      </w:r>
      <w:proofErr w:type="gramEnd"/>
      <w:r w:rsidR="00625EE2">
        <w:rPr>
          <w:rFonts w:ascii="Times New Roman" w:eastAsia="Times New Roman" w:hAnsi="Times New Roman" w:cs="Times New Roman"/>
          <w:color w:val="000000"/>
          <w:sz w:val="28"/>
          <w:szCs w:val="28"/>
          <w:lang w:eastAsia="ru-RU"/>
        </w:rPr>
        <w:t>.11</w:t>
      </w:r>
    </w:p>
    <w:p w14:paraId="6C9616A9" w14:textId="66A9BDE2" w:rsidR="00625A1B" w:rsidRPr="00625EE2" w:rsidRDefault="00625A1B" w:rsidP="00625EE2">
      <w:pPr>
        <w:spacing w:after="0"/>
        <w:jc w:val="both"/>
        <w:rPr>
          <w:rFonts w:ascii="Times New Roman" w:hAnsi="Times New Roman" w:cs="Times New Roman"/>
          <w:sz w:val="28"/>
          <w:szCs w:val="28"/>
        </w:rPr>
      </w:pPr>
      <w:r w:rsidRPr="00625EE2">
        <w:rPr>
          <w:rFonts w:ascii="Times New Roman" w:eastAsia="Times New Roman" w:hAnsi="Times New Roman" w:cs="Times New Roman"/>
          <w:color w:val="000000"/>
          <w:sz w:val="28"/>
          <w:szCs w:val="28"/>
          <w:lang w:eastAsia="ru-RU"/>
        </w:rPr>
        <w:t>Список использованной литературы</w:t>
      </w:r>
      <w:r w:rsidR="00625EE2">
        <w:rPr>
          <w:rFonts w:ascii="Times New Roman" w:eastAsia="Times New Roman" w:hAnsi="Times New Roman" w:cs="Times New Roman"/>
          <w:color w:val="000000"/>
          <w:sz w:val="28"/>
          <w:szCs w:val="28"/>
          <w:lang w:eastAsia="ru-RU"/>
        </w:rPr>
        <w:t>…………………………………</w:t>
      </w:r>
      <w:proofErr w:type="gramStart"/>
      <w:r w:rsidR="00625EE2">
        <w:rPr>
          <w:rFonts w:ascii="Times New Roman" w:eastAsia="Times New Roman" w:hAnsi="Times New Roman" w:cs="Times New Roman"/>
          <w:color w:val="000000"/>
          <w:sz w:val="28"/>
          <w:szCs w:val="28"/>
          <w:lang w:eastAsia="ru-RU"/>
        </w:rPr>
        <w:t>…….</w:t>
      </w:r>
      <w:proofErr w:type="gramEnd"/>
      <w:r w:rsidR="00625EE2">
        <w:rPr>
          <w:rFonts w:ascii="Times New Roman" w:eastAsia="Times New Roman" w:hAnsi="Times New Roman" w:cs="Times New Roman"/>
          <w:color w:val="000000"/>
          <w:sz w:val="28"/>
          <w:szCs w:val="28"/>
          <w:lang w:eastAsia="ru-RU"/>
        </w:rPr>
        <w:t>12</w:t>
      </w:r>
    </w:p>
    <w:p w14:paraId="383DADA1" w14:textId="5A41594B" w:rsidR="00BA26AD" w:rsidRPr="00625EE2" w:rsidRDefault="00625A1B" w:rsidP="00625EE2">
      <w:pPr>
        <w:spacing w:after="0"/>
        <w:jc w:val="both"/>
        <w:rPr>
          <w:rFonts w:ascii="Times New Roman" w:eastAsia="Times New Roman" w:hAnsi="Times New Roman" w:cs="Times New Roman"/>
          <w:color w:val="000000"/>
          <w:sz w:val="28"/>
          <w:szCs w:val="28"/>
          <w:lang w:eastAsia="ru-RU"/>
        </w:rPr>
      </w:pPr>
      <w:r w:rsidRPr="00625EE2">
        <w:rPr>
          <w:rFonts w:ascii="Times New Roman" w:eastAsia="Times New Roman" w:hAnsi="Times New Roman" w:cs="Times New Roman"/>
          <w:color w:val="000000"/>
          <w:sz w:val="28"/>
          <w:szCs w:val="28"/>
          <w:lang w:eastAsia="ru-RU"/>
        </w:rPr>
        <w:t>Приложение</w:t>
      </w:r>
      <w:r w:rsidR="00220C84" w:rsidRPr="00625EE2">
        <w:rPr>
          <w:rFonts w:ascii="Times New Roman" w:eastAsia="Times New Roman" w:hAnsi="Times New Roman" w:cs="Times New Roman"/>
          <w:color w:val="000000"/>
          <w:sz w:val="28"/>
          <w:szCs w:val="28"/>
          <w:lang w:eastAsia="ru-RU"/>
        </w:rPr>
        <w:t>1</w:t>
      </w:r>
      <w:r w:rsidR="00625EE2">
        <w:rPr>
          <w:rFonts w:ascii="Times New Roman" w:eastAsia="Times New Roman" w:hAnsi="Times New Roman" w:cs="Times New Roman"/>
          <w:color w:val="000000"/>
          <w:sz w:val="28"/>
          <w:szCs w:val="28"/>
          <w:lang w:eastAsia="ru-RU"/>
        </w:rPr>
        <w:t>…………………………………………………………………13</w:t>
      </w:r>
    </w:p>
    <w:p w14:paraId="5F3A4F60" w14:textId="77777777" w:rsidR="00625A1B" w:rsidRPr="00625A1B" w:rsidRDefault="00625A1B" w:rsidP="00625A1B">
      <w:pPr>
        <w:rPr>
          <w:rFonts w:ascii="Times New Roman" w:hAnsi="Times New Roman" w:cs="Times New Roman"/>
          <w:sz w:val="28"/>
          <w:szCs w:val="28"/>
        </w:rPr>
      </w:pPr>
    </w:p>
    <w:p w14:paraId="5B040E49" w14:textId="77777777" w:rsidR="00625A1B" w:rsidRPr="00625A1B" w:rsidRDefault="00625A1B" w:rsidP="00625A1B">
      <w:pPr>
        <w:rPr>
          <w:rFonts w:ascii="Times New Roman" w:hAnsi="Times New Roman" w:cs="Times New Roman"/>
          <w:sz w:val="28"/>
          <w:szCs w:val="28"/>
        </w:rPr>
      </w:pPr>
    </w:p>
    <w:p w14:paraId="45A4DC63" w14:textId="77777777" w:rsidR="00685AD0" w:rsidRDefault="00685AD0" w:rsidP="00625A1B">
      <w:pPr>
        <w:jc w:val="center"/>
        <w:rPr>
          <w:rFonts w:ascii="Times New Roman" w:hAnsi="Times New Roman" w:cs="Times New Roman"/>
          <w:sz w:val="28"/>
          <w:szCs w:val="28"/>
        </w:rPr>
      </w:pPr>
    </w:p>
    <w:p w14:paraId="60A7A1F2" w14:textId="77777777" w:rsidR="00625A1B" w:rsidRDefault="00625A1B" w:rsidP="00625A1B">
      <w:pPr>
        <w:jc w:val="center"/>
        <w:rPr>
          <w:rFonts w:ascii="Times New Roman" w:hAnsi="Times New Roman" w:cs="Times New Roman"/>
          <w:sz w:val="28"/>
          <w:szCs w:val="28"/>
        </w:rPr>
      </w:pPr>
    </w:p>
    <w:p w14:paraId="19FCB4E8" w14:textId="77777777" w:rsidR="00625A1B" w:rsidRDefault="00625A1B" w:rsidP="00625A1B">
      <w:pPr>
        <w:jc w:val="center"/>
        <w:rPr>
          <w:rFonts w:ascii="Times New Roman" w:hAnsi="Times New Roman" w:cs="Times New Roman"/>
          <w:sz w:val="28"/>
          <w:szCs w:val="28"/>
        </w:rPr>
      </w:pPr>
    </w:p>
    <w:p w14:paraId="0EB4E2A7" w14:textId="77777777" w:rsidR="00625A1B" w:rsidRDefault="00625A1B" w:rsidP="00625A1B">
      <w:pPr>
        <w:jc w:val="center"/>
        <w:rPr>
          <w:rFonts w:ascii="Times New Roman" w:hAnsi="Times New Roman" w:cs="Times New Roman"/>
          <w:sz w:val="28"/>
          <w:szCs w:val="28"/>
        </w:rPr>
      </w:pPr>
    </w:p>
    <w:p w14:paraId="4C67E740" w14:textId="77777777" w:rsidR="00625A1B" w:rsidRDefault="00625A1B" w:rsidP="00625A1B">
      <w:pPr>
        <w:jc w:val="center"/>
        <w:rPr>
          <w:rFonts w:ascii="Times New Roman" w:hAnsi="Times New Roman" w:cs="Times New Roman"/>
          <w:sz w:val="28"/>
          <w:szCs w:val="28"/>
        </w:rPr>
      </w:pPr>
    </w:p>
    <w:p w14:paraId="491F6023" w14:textId="77777777" w:rsidR="00625A1B" w:rsidRDefault="00625A1B" w:rsidP="00625A1B">
      <w:pPr>
        <w:jc w:val="center"/>
        <w:rPr>
          <w:rFonts w:ascii="Times New Roman" w:hAnsi="Times New Roman" w:cs="Times New Roman"/>
          <w:sz w:val="28"/>
          <w:szCs w:val="28"/>
        </w:rPr>
      </w:pPr>
    </w:p>
    <w:p w14:paraId="53B7E90B" w14:textId="77777777" w:rsidR="00625A1B" w:rsidRDefault="00625A1B" w:rsidP="00625A1B">
      <w:pPr>
        <w:jc w:val="center"/>
        <w:rPr>
          <w:rFonts w:ascii="Times New Roman" w:hAnsi="Times New Roman" w:cs="Times New Roman"/>
          <w:sz w:val="28"/>
          <w:szCs w:val="28"/>
        </w:rPr>
      </w:pPr>
    </w:p>
    <w:p w14:paraId="51742C07" w14:textId="77777777" w:rsidR="00625A1B" w:rsidRDefault="00625A1B" w:rsidP="00625A1B">
      <w:pPr>
        <w:jc w:val="center"/>
        <w:rPr>
          <w:rFonts w:ascii="Times New Roman" w:hAnsi="Times New Roman" w:cs="Times New Roman"/>
          <w:sz w:val="28"/>
          <w:szCs w:val="28"/>
        </w:rPr>
      </w:pPr>
    </w:p>
    <w:p w14:paraId="70C9EAFF" w14:textId="77777777" w:rsidR="00625A1B" w:rsidRDefault="00625A1B" w:rsidP="00625A1B">
      <w:pPr>
        <w:jc w:val="center"/>
        <w:rPr>
          <w:rFonts w:ascii="Times New Roman" w:hAnsi="Times New Roman" w:cs="Times New Roman"/>
          <w:sz w:val="28"/>
          <w:szCs w:val="28"/>
        </w:rPr>
      </w:pPr>
    </w:p>
    <w:p w14:paraId="0D492C68" w14:textId="77777777" w:rsidR="00625A1B" w:rsidRDefault="00625A1B" w:rsidP="00625A1B">
      <w:pPr>
        <w:jc w:val="center"/>
        <w:rPr>
          <w:rFonts w:ascii="Times New Roman" w:hAnsi="Times New Roman" w:cs="Times New Roman"/>
          <w:sz w:val="28"/>
          <w:szCs w:val="28"/>
        </w:rPr>
      </w:pPr>
    </w:p>
    <w:p w14:paraId="4B393752" w14:textId="77777777" w:rsidR="00625A1B" w:rsidRDefault="00625A1B" w:rsidP="00625A1B">
      <w:pPr>
        <w:jc w:val="center"/>
        <w:rPr>
          <w:rFonts w:ascii="Times New Roman" w:hAnsi="Times New Roman" w:cs="Times New Roman"/>
          <w:sz w:val="28"/>
          <w:szCs w:val="28"/>
        </w:rPr>
      </w:pPr>
    </w:p>
    <w:p w14:paraId="6D0C1EB3" w14:textId="77777777" w:rsidR="00183FAC" w:rsidRDefault="00183FAC" w:rsidP="00183FAC">
      <w:pPr>
        <w:shd w:val="clear" w:color="auto" w:fill="FFFFFF"/>
        <w:spacing w:before="100" w:beforeAutospacing="1" w:after="100" w:afterAutospacing="1"/>
        <w:rPr>
          <w:rFonts w:ascii="Times New Roman" w:hAnsi="Times New Roman" w:cs="Times New Roman"/>
          <w:sz w:val="28"/>
          <w:szCs w:val="28"/>
        </w:rPr>
      </w:pPr>
    </w:p>
    <w:p w14:paraId="0502B809" w14:textId="77777777" w:rsidR="004D09F6" w:rsidRDefault="004D09F6" w:rsidP="00183FAC">
      <w:pPr>
        <w:shd w:val="clear" w:color="auto" w:fill="FFFFFF"/>
        <w:spacing w:before="100" w:beforeAutospacing="1" w:after="100" w:afterAutospacing="1"/>
        <w:jc w:val="center"/>
        <w:rPr>
          <w:rFonts w:ascii="Times New Roman" w:eastAsia="Times New Roman" w:hAnsi="Times New Roman" w:cs="Times New Roman"/>
          <w:b/>
          <w:sz w:val="28"/>
          <w:szCs w:val="28"/>
          <w:lang w:eastAsia="ru-RU"/>
        </w:rPr>
      </w:pPr>
    </w:p>
    <w:p w14:paraId="545AE040" w14:textId="313ABA4D" w:rsidR="004D09F6" w:rsidRDefault="004D09F6" w:rsidP="00183FAC">
      <w:pPr>
        <w:shd w:val="clear" w:color="auto" w:fill="FFFFFF"/>
        <w:spacing w:before="100" w:beforeAutospacing="1" w:after="100" w:afterAutospacing="1"/>
        <w:jc w:val="center"/>
        <w:rPr>
          <w:rFonts w:ascii="Times New Roman" w:eastAsia="Times New Roman" w:hAnsi="Times New Roman" w:cs="Times New Roman"/>
          <w:b/>
          <w:sz w:val="28"/>
          <w:szCs w:val="28"/>
          <w:lang w:eastAsia="ru-RU"/>
        </w:rPr>
      </w:pPr>
    </w:p>
    <w:p w14:paraId="12185885" w14:textId="77777777" w:rsidR="00BA26AD" w:rsidRDefault="00BA26AD" w:rsidP="00625EE2">
      <w:pPr>
        <w:shd w:val="clear" w:color="auto" w:fill="FFFFFF"/>
        <w:spacing w:before="100" w:beforeAutospacing="1" w:after="100" w:afterAutospacing="1"/>
        <w:rPr>
          <w:rFonts w:ascii="Times New Roman" w:eastAsia="Times New Roman" w:hAnsi="Times New Roman" w:cs="Times New Roman"/>
          <w:b/>
          <w:sz w:val="28"/>
          <w:szCs w:val="28"/>
          <w:lang w:eastAsia="ru-RU"/>
        </w:rPr>
      </w:pPr>
    </w:p>
    <w:p w14:paraId="3D59CCD2" w14:textId="77777777" w:rsidR="00552623" w:rsidRPr="00E36A7A" w:rsidRDefault="00552623" w:rsidP="00183FAC">
      <w:pPr>
        <w:shd w:val="clear" w:color="auto" w:fill="FFFFFF"/>
        <w:spacing w:before="100" w:beforeAutospacing="1" w:after="100" w:afterAutospacing="1"/>
        <w:jc w:val="center"/>
        <w:rPr>
          <w:rFonts w:ascii="Times New Roman" w:eastAsia="Times New Roman" w:hAnsi="Times New Roman" w:cs="Times New Roman"/>
          <w:b/>
          <w:sz w:val="28"/>
          <w:szCs w:val="28"/>
          <w:lang w:eastAsia="ru-RU"/>
        </w:rPr>
      </w:pPr>
      <w:r w:rsidRPr="00E36A7A">
        <w:rPr>
          <w:rFonts w:ascii="Times New Roman" w:eastAsia="Times New Roman" w:hAnsi="Times New Roman" w:cs="Times New Roman"/>
          <w:b/>
          <w:sz w:val="28"/>
          <w:szCs w:val="28"/>
          <w:lang w:eastAsia="ru-RU"/>
        </w:rPr>
        <w:lastRenderedPageBreak/>
        <w:t>Введение.</w:t>
      </w:r>
    </w:p>
    <w:p w14:paraId="39135866" w14:textId="77777777" w:rsidR="00552623" w:rsidRPr="00E36A7A" w:rsidRDefault="00552623" w:rsidP="004D09F6">
      <w:pPr>
        <w:shd w:val="clear" w:color="auto" w:fill="FFFFFF"/>
        <w:spacing w:before="100" w:beforeAutospacing="1" w:after="0"/>
        <w:jc w:val="both"/>
        <w:rPr>
          <w:rFonts w:ascii="Times New Roman" w:eastAsia="Times New Roman" w:hAnsi="Times New Roman" w:cs="Times New Roman"/>
          <w:sz w:val="28"/>
          <w:szCs w:val="28"/>
          <w:lang w:eastAsia="ru-RU"/>
        </w:rPr>
      </w:pPr>
      <w:r w:rsidRPr="00183FAC">
        <w:rPr>
          <w:rFonts w:ascii="Times New Roman" w:eastAsia="Times New Roman" w:hAnsi="Times New Roman" w:cs="Times New Roman"/>
          <w:b/>
          <w:sz w:val="28"/>
          <w:szCs w:val="28"/>
          <w:lang w:eastAsia="ru-RU"/>
        </w:rPr>
        <w:t>Цель:</w:t>
      </w:r>
      <w:r w:rsidRPr="00E36A7A">
        <w:rPr>
          <w:rFonts w:ascii="Times New Roman" w:eastAsia="Times New Roman" w:hAnsi="Times New Roman" w:cs="Times New Roman"/>
          <w:sz w:val="28"/>
          <w:szCs w:val="28"/>
          <w:lang w:eastAsia="ru-RU"/>
        </w:rPr>
        <w:t xml:space="preserve"> узнать о танках, участвовавших в Великой Отечественной войне и великих танкистах.</w:t>
      </w:r>
    </w:p>
    <w:p w14:paraId="36331F2A" w14:textId="77777777" w:rsidR="00183FAC" w:rsidRDefault="00552623" w:rsidP="00C629C6">
      <w:pPr>
        <w:shd w:val="clear" w:color="auto" w:fill="FFFFFF"/>
        <w:spacing w:after="0"/>
        <w:jc w:val="both"/>
        <w:rPr>
          <w:rFonts w:ascii="Times New Roman" w:eastAsia="Times New Roman" w:hAnsi="Times New Roman" w:cs="Times New Roman"/>
          <w:b/>
          <w:sz w:val="28"/>
          <w:szCs w:val="28"/>
          <w:lang w:eastAsia="ru-RU"/>
        </w:rPr>
      </w:pPr>
      <w:r w:rsidRPr="00183FAC">
        <w:rPr>
          <w:rFonts w:ascii="Times New Roman" w:eastAsia="Times New Roman" w:hAnsi="Times New Roman" w:cs="Times New Roman"/>
          <w:b/>
          <w:sz w:val="28"/>
          <w:szCs w:val="28"/>
          <w:lang w:eastAsia="ru-RU"/>
        </w:rPr>
        <w:t>Задачи:</w:t>
      </w:r>
    </w:p>
    <w:p w14:paraId="623F6D7D" w14:textId="77777777" w:rsidR="00183FAC" w:rsidRPr="00183FAC" w:rsidRDefault="00183FAC" w:rsidP="00C629C6">
      <w:pPr>
        <w:shd w:val="clear" w:color="auto" w:fill="FFFFFF"/>
        <w:spacing w:after="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Pr="00183FAC">
        <w:rPr>
          <w:rFonts w:ascii="Times New Roman" w:hAnsi="Times New Roman" w:cs="Times New Roman"/>
          <w:sz w:val="28"/>
          <w:szCs w:val="28"/>
        </w:rPr>
        <w:t>Проанализировать материл по теме исследования;</w:t>
      </w:r>
    </w:p>
    <w:p w14:paraId="36584F71" w14:textId="77777777" w:rsidR="00183FAC" w:rsidRPr="00382C11" w:rsidRDefault="00183FAC" w:rsidP="004D09F6">
      <w:pPr>
        <w:pStyle w:val="a4"/>
        <w:tabs>
          <w:tab w:val="left" w:pos="1620"/>
        </w:tabs>
        <w:autoSpaceDE w:val="0"/>
        <w:autoSpaceDN w:val="0"/>
        <w:spacing w:before="0" w:beforeAutospacing="0" w:after="0" w:afterAutospacing="0" w:line="360" w:lineRule="auto"/>
        <w:jc w:val="both"/>
        <w:rPr>
          <w:sz w:val="28"/>
          <w:szCs w:val="28"/>
        </w:rPr>
      </w:pPr>
      <w:r>
        <w:rPr>
          <w:sz w:val="28"/>
          <w:szCs w:val="28"/>
        </w:rPr>
        <w:t>-Определить, какие танки были лучшими;</w:t>
      </w:r>
    </w:p>
    <w:p w14:paraId="74EC85A1" w14:textId="77777777" w:rsidR="00183FAC" w:rsidRPr="00183FAC" w:rsidRDefault="00183FAC" w:rsidP="004D09F6">
      <w:pPr>
        <w:spacing w:after="0"/>
        <w:rPr>
          <w:rFonts w:ascii="Times New Roman" w:hAnsi="Times New Roman" w:cs="Times New Roman"/>
          <w:sz w:val="28"/>
          <w:szCs w:val="28"/>
        </w:rPr>
      </w:pPr>
      <w:r w:rsidRPr="00183FAC">
        <w:rPr>
          <w:rFonts w:ascii="Times New Roman" w:eastAsia="Times New Roman" w:hAnsi="Times New Roman" w:cs="Times New Roman"/>
          <w:b/>
          <w:sz w:val="28"/>
          <w:szCs w:val="28"/>
          <w:lang w:eastAsia="ru-RU"/>
        </w:rPr>
        <w:t>Выбор темы проекта:</w:t>
      </w:r>
      <w:r w:rsidRPr="00183FAC">
        <w:rPr>
          <w:rFonts w:ascii="Times New Roman" w:hAnsi="Times New Roman" w:cs="Times New Roman"/>
          <w:sz w:val="28"/>
          <w:szCs w:val="28"/>
        </w:rPr>
        <w:t xml:space="preserve"> </w:t>
      </w:r>
      <w:r>
        <w:rPr>
          <w:rFonts w:ascii="Times New Roman" w:hAnsi="Times New Roman" w:cs="Times New Roman"/>
          <w:sz w:val="28"/>
          <w:szCs w:val="28"/>
        </w:rPr>
        <w:t>Как и многие современные дети, я ещё люблю играть в компьютерные игры.  Благодаря одной из игр, я увлеклась изучением военной техники. Мне стало интересно узнать о том, как были созданы танки, кто и в какой стране  их изобрёл.</w:t>
      </w:r>
    </w:p>
    <w:p w14:paraId="30CF5AB0" w14:textId="77777777" w:rsidR="00552623" w:rsidRPr="00183FAC" w:rsidRDefault="004D09F6" w:rsidP="00C629C6">
      <w:pPr>
        <w:shd w:val="clear" w:color="auto" w:fill="FFFFFF"/>
        <w:spacing w:after="0"/>
        <w:jc w:val="both"/>
        <w:rPr>
          <w:rFonts w:ascii="Times New Roman" w:eastAsia="Times New Roman" w:hAnsi="Times New Roman" w:cs="Times New Roman"/>
          <w:sz w:val="28"/>
          <w:szCs w:val="28"/>
          <w:lang w:eastAsia="ru-RU"/>
        </w:rPr>
      </w:pPr>
      <w:r w:rsidRPr="00183FAC">
        <w:rPr>
          <w:rFonts w:ascii="Times New Roman" w:eastAsia="Times New Roman" w:hAnsi="Times New Roman" w:cs="Times New Roman"/>
          <w:b/>
          <w:sz w:val="28"/>
          <w:szCs w:val="28"/>
          <w:lang w:eastAsia="ru-RU"/>
        </w:rPr>
        <w:t>Актуальность:</w:t>
      </w:r>
      <w:r>
        <w:rPr>
          <w:rFonts w:ascii="Times New Roman" w:hAnsi="Times New Roman" w:cs="Times New Roman"/>
          <w:sz w:val="28"/>
          <w:szCs w:val="28"/>
        </w:rPr>
        <w:t xml:space="preserve"> Тема</w:t>
      </w:r>
      <w:r w:rsidR="00552623">
        <w:rPr>
          <w:rFonts w:ascii="Times New Roman" w:hAnsi="Times New Roman" w:cs="Times New Roman"/>
          <w:sz w:val="28"/>
          <w:szCs w:val="28"/>
        </w:rPr>
        <w:t xml:space="preserve"> моей работы  актуальна на сегодняшний день, ведь оборона и защита нашей страны напрямую зависит от нашей боевой техники. В процессе исследования данной темы невозможно не затронуть тему Великой Отечественной Войны, </w:t>
      </w:r>
      <w:r>
        <w:rPr>
          <w:rFonts w:ascii="Times New Roman" w:hAnsi="Times New Roman" w:cs="Times New Roman"/>
          <w:sz w:val="28"/>
          <w:szCs w:val="28"/>
        </w:rPr>
        <w:t>память,</w:t>
      </w:r>
      <w:r w:rsidR="00552623">
        <w:rPr>
          <w:rFonts w:ascii="Times New Roman" w:hAnsi="Times New Roman" w:cs="Times New Roman"/>
          <w:sz w:val="28"/>
          <w:szCs w:val="28"/>
        </w:rPr>
        <w:t xml:space="preserve"> о героях которой должна всегда жить в наших  сердцах. </w:t>
      </w:r>
      <w:r w:rsidR="00552623" w:rsidRPr="002D2258">
        <w:rPr>
          <w:rFonts w:ascii="Times New Roman" w:hAnsi="Times New Roman" w:cs="Times New Roman"/>
          <w:sz w:val="28"/>
          <w:szCs w:val="28"/>
        </w:rPr>
        <w:t>Оказывается, из всех видов боевой техники, с которыми столкнулись германские войска в начале второй мировой войны, ни один не вызвал у них такого шока, как русский танк Т-34 летом 1941 года.</w:t>
      </w:r>
      <w:r w:rsidR="00552623">
        <w:rPr>
          <w:rFonts w:ascii="Times New Roman" w:hAnsi="Times New Roman" w:cs="Times New Roman"/>
          <w:sz w:val="28"/>
          <w:szCs w:val="28"/>
        </w:rPr>
        <w:t xml:space="preserve"> </w:t>
      </w:r>
    </w:p>
    <w:p w14:paraId="1DD6ECAE" w14:textId="77777777" w:rsidR="00552623" w:rsidRPr="00E36A7A" w:rsidRDefault="00552623" w:rsidP="004D09F6">
      <w:pPr>
        <w:shd w:val="clear" w:color="auto" w:fill="FFFFFF"/>
        <w:spacing w:after="0"/>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b/>
          <w:i/>
          <w:sz w:val="28"/>
          <w:szCs w:val="28"/>
          <w:lang w:eastAsia="ru-RU"/>
        </w:rPr>
        <w:t>Объект:</w:t>
      </w:r>
      <w:r w:rsidRPr="00E36A7A">
        <w:rPr>
          <w:rFonts w:ascii="Times New Roman" w:eastAsia="+mn-ea" w:hAnsi="Times New Roman" w:cs="Times New Roman"/>
          <w:color w:val="000000"/>
          <w:kern w:val="24"/>
          <w:sz w:val="28"/>
          <w:szCs w:val="28"/>
        </w:rPr>
        <w:t xml:space="preserve"> </w:t>
      </w:r>
      <w:r w:rsidRPr="00E36A7A">
        <w:rPr>
          <w:rFonts w:ascii="Times New Roman" w:eastAsia="Times New Roman" w:hAnsi="Times New Roman" w:cs="Times New Roman"/>
          <w:sz w:val="28"/>
          <w:szCs w:val="28"/>
          <w:lang w:eastAsia="ru-RU"/>
        </w:rPr>
        <w:t>выступает великий подвиг танкистов в ВОВ.</w:t>
      </w:r>
    </w:p>
    <w:p w14:paraId="59428169" w14:textId="77777777" w:rsidR="00552623" w:rsidRPr="00E36A7A" w:rsidRDefault="00552623" w:rsidP="004D09F6">
      <w:pPr>
        <w:shd w:val="clear" w:color="auto" w:fill="FFFFFF"/>
        <w:spacing w:after="0"/>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b/>
          <w:i/>
          <w:sz w:val="28"/>
          <w:szCs w:val="28"/>
          <w:lang w:eastAsia="ru-RU"/>
        </w:rPr>
        <w:t>Предмет:</w:t>
      </w:r>
      <w:r w:rsidRPr="00E36A7A">
        <w:rPr>
          <w:rFonts w:ascii="Times New Roman" w:eastAsia="+mn-ea" w:hAnsi="Times New Roman" w:cs="Times New Roman"/>
          <w:color w:val="000000"/>
          <w:kern w:val="24"/>
          <w:sz w:val="28"/>
          <w:szCs w:val="28"/>
        </w:rPr>
        <w:t xml:space="preserve"> </w:t>
      </w:r>
      <w:r w:rsidRPr="00E36A7A">
        <w:rPr>
          <w:rFonts w:ascii="Times New Roman" w:eastAsia="Times New Roman" w:hAnsi="Times New Roman" w:cs="Times New Roman"/>
          <w:sz w:val="28"/>
          <w:szCs w:val="28"/>
          <w:lang w:eastAsia="ru-RU"/>
        </w:rPr>
        <w:t>является историческое исследование истории создания, устройства танка Т-34.</w:t>
      </w:r>
    </w:p>
    <w:p w14:paraId="676B8DCE" w14:textId="77777777" w:rsidR="00552623" w:rsidRPr="00E36A7A" w:rsidRDefault="00552623" w:rsidP="00552623">
      <w:pPr>
        <w:shd w:val="clear" w:color="auto" w:fill="FFFFFF"/>
        <w:spacing w:after="0"/>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b/>
          <w:i/>
          <w:sz w:val="28"/>
          <w:szCs w:val="28"/>
          <w:lang w:eastAsia="ru-RU"/>
        </w:rPr>
        <w:t>Практическая значимость:</w:t>
      </w:r>
      <w:r w:rsidRPr="00E36A7A">
        <w:rPr>
          <w:rFonts w:ascii="Times New Roman" w:eastAsia="+mn-ea" w:hAnsi="Times New Roman" w:cs="Times New Roman"/>
          <w:color w:val="000000"/>
          <w:kern w:val="24"/>
          <w:sz w:val="28"/>
          <w:szCs w:val="28"/>
        </w:rPr>
        <w:t xml:space="preserve"> </w:t>
      </w:r>
      <w:r w:rsidRPr="00E36A7A">
        <w:rPr>
          <w:rFonts w:ascii="Times New Roman" w:eastAsia="Times New Roman" w:hAnsi="Times New Roman" w:cs="Times New Roman"/>
          <w:sz w:val="28"/>
          <w:szCs w:val="28"/>
          <w:lang w:eastAsia="ru-RU"/>
        </w:rPr>
        <w:t>материалы данной работы могут быть использованы на уроках истории и краеведения в школе.</w:t>
      </w:r>
    </w:p>
    <w:p w14:paraId="242C10EC" w14:textId="77777777" w:rsidR="00552623" w:rsidRPr="00E36A7A" w:rsidRDefault="00552623" w:rsidP="00552623">
      <w:pPr>
        <w:shd w:val="clear" w:color="auto" w:fill="FFFFFF"/>
        <w:spacing w:after="0"/>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b/>
          <w:i/>
          <w:sz w:val="28"/>
          <w:szCs w:val="28"/>
          <w:lang w:eastAsia="ru-RU"/>
        </w:rPr>
        <w:t>Методы исследования:</w:t>
      </w:r>
      <w:r w:rsidRPr="00E36A7A">
        <w:rPr>
          <w:rFonts w:ascii="Times New Roman" w:eastAsia="+mn-ea" w:hAnsi="Times New Roman" w:cs="Times New Roman"/>
          <w:color w:val="000000"/>
          <w:kern w:val="24"/>
          <w:sz w:val="28"/>
          <w:szCs w:val="28"/>
        </w:rPr>
        <w:t xml:space="preserve"> </w:t>
      </w:r>
      <w:r w:rsidRPr="00E36A7A">
        <w:rPr>
          <w:rFonts w:ascii="Times New Roman" w:eastAsia="Times New Roman" w:hAnsi="Times New Roman" w:cs="Times New Roman"/>
          <w:sz w:val="28"/>
          <w:szCs w:val="28"/>
          <w:lang w:eastAsia="ru-RU"/>
        </w:rPr>
        <w:t>сбор информации о танках и танкистах ВОВ, анализ литературы, подборка фото.</w:t>
      </w:r>
    </w:p>
    <w:p w14:paraId="0D4056BE" w14:textId="7EAD1162" w:rsidR="00C629C6" w:rsidRPr="00BA26AD" w:rsidRDefault="00552623" w:rsidP="00BA26AD">
      <w:pPr>
        <w:shd w:val="clear" w:color="auto" w:fill="FFFFFF"/>
        <w:spacing w:after="0"/>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b/>
          <w:i/>
          <w:sz w:val="28"/>
          <w:szCs w:val="28"/>
          <w:lang w:eastAsia="ru-RU"/>
        </w:rPr>
        <w:t>Гипотеза:</w:t>
      </w:r>
      <w:r w:rsidRPr="00E36A7A">
        <w:rPr>
          <w:rFonts w:ascii="Times New Roman" w:eastAsia="+mn-ea" w:hAnsi="Times New Roman" w:cs="Times New Roman"/>
          <w:color w:val="000000"/>
          <w:kern w:val="24"/>
          <w:sz w:val="28"/>
          <w:szCs w:val="28"/>
        </w:rPr>
        <w:t xml:space="preserve"> </w:t>
      </w:r>
      <w:r w:rsidRPr="00E36A7A">
        <w:rPr>
          <w:rFonts w:ascii="Times New Roman" w:eastAsia="Times New Roman" w:hAnsi="Times New Roman" w:cs="Times New Roman"/>
          <w:sz w:val="28"/>
          <w:szCs w:val="28"/>
          <w:lang w:eastAsia="ru-RU"/>
        </w:rPr>
        <w:t>я предполагаю, что данный проект заинтересует учащихся и учителей школы, а также ребят, интересующихся историей и желающих служить в танковых войсках.</w:t>
      </w:r>
    </w:p>
    <w:p w14:paraId="3DF30F17" w14:textId="4783E312" w:rsidR="00625A1B" w:rsidRPr="00183FAC" w:rsidRDefault="00BA26AD" w:rsidP="00BA26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Глава </w:t>
      </w:r>
      <w:proofErr w:type="gramStart"/>
      <w:r>
        <w:rPr>
          <w:rFonts w:ascii="Times New Roman" w:hAnsi="Times New Roman" w:cs="Times New Roman"/>
          <w:b/>
          <w:sz w:val="28"/>
          <w:szCs w:val="28"/>
        </w:rPr>
        <w:t>1.</w:t>
      </w:r>
      <w:r w:rsidR="00552623" w:rsidRPr="00183FAC">
        <w:rPr>
          <w:rFonts w:ascii="Times New Roman" w:hAnsi="Times New Roman" w:cs="Times New Roman"/>
          <w:b/>
          <w:sz w:val="28"/>
          <w:szCs w:val="28"/>
        </w:rPr>
        <w:t>Основная</w:t>
      </w:r>
      <w:proofErr w:type="gramEnd"/>
      <w:r w:rsidR="00552623" w:rsidRPr="00183FAC">
        <w:rPr>
          <w:rFonts w:ascii="Times New Roman" w:hAnsi="Times New Roman" w:cs="Times New Roman"/>
          <w:b/>
          <w:sz w:val="28"/>
          <w:szCs w:val="28"/>
        </w:rPr>
        <w:t xml:space="preserve"> часть.</w:t>
      </w:r>
    </w:p>
    <w:p w14:paraId="3096C710" w14:textId="19A1A8FB" w:rsidR="00552623" w:rsidRPr="00183FAC" w:rsidRDefault="00BA26AD" w:rsidP="00BA26AD">
      <w:pPr>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1</w:t>
      </w:r>
      <w:r w:rsidR="00552623" w:rsidRPr="00183FAC">
        <w:rPr>
          <w:rFonts w:ascii="Times New Roman" w:hAnsi="Times New Roman" w:cs="Times New Roman"/>
          <w:b/>
          <w:sz w:val="28"/>
          <w:szCs w:val="28"/>
        </w:rPr>
        <w:t>.1. История создания танка и его конструктор Кошкин.</w:t>
      </w:r>
    </w:p>
    <w:p w14:paraId="235F8542" w14:textId="77777777" w:rsidR="00552623" w:rsidRDefault="00552623" w:rsidP="00BA26AD">
      <w:pPr>
        <w:pStyle w:val="a4"/>
        <w:autoSpaceDE w:val="0"/>
        <w:autoSpaceDN w:val="0"/>
        <w:spacing w:before="0" w:beforeAutospacing="0" w:after="0" w:afterAutospacing="0"/>
        <w:ind w:firstLine="709"/>
        <w:jc w:val="both"/>
        <w:rPr>
          <w:sz w:val="28"/>
          <w:szCs w:val="28"/>
        </w:rPr>
      </w:pPr>
      <w:r w:rsidRPr="00AC19E4">
        <w:rPr>
          <w:sz w:val="28"/>
          <w:szCs w:val="28"/>
        </w:rPr>
        <w:t xml:space="preserve">С древних времен человечество постоянно изобретало и совершенствовало оружие, с помощью которого можно было защитить себя и уничтожить врага. </w:t>
      </w:r>
    </w:p>
    <w:p w14:paraId="228803A7" w14:textId="77777777" w:rsidR="00552623" w:rsidRDefault="00552623" w:rsidP="00BA26AD">
      <w:pPr>
        <w:pStyle w:val="a4"/>
        <w:autoSpaceDE w:val="0"/>
        <w:autoSpaceDN w:val="0"/>
        <w:spacing w:before="0" w:beforeAutospacing="0" w:after="0" w:afterAutospacing="0"/>
        <w:ind w:firstLine="709"/>
        <w:jc w:val="both"/>
        <w:rPr>
          <w:sz w:val="28"/>
          <w:szCs w:val="28"/>
        </w:rPr>
      </w:pPr>
      <w:r w:rsidRPr="00AC19E4">
        <w:rPr>
          <w:sz w:val="28"/>
          <w:szCs w:val="28"/>
        </w:rPr>
        <w:t xml:space="preserve">Однако ни одно оружие не было столь эффективным, как танк, совершенно новая боевая машина, родословная которой восходит отчасти к боевой колеснице, отчасти к защищенному доспехами боевому слону, а отчасти к механической боевой машине, порожденной умом Леонардо да Винчи. </w:t>
      </w:r>
    </w:p>
    <w:p w14:paraId="5700ECDE" w14:textId="30CEF823" w:rsidR="00552623" w:rsidRDefault="00552623" w:rsidP="00BA26AD">
      <w:pPr>
        <w:spacing w:after="0" w:line="240" w:lineRule="auto"/>
        <w:ind w:firstLine="567"/>
        <w:jc w:val="both"/>
        <w:rPr>
          <w:rFonts w:ascii="Times New Roman" w:eastAsia="Times New Roman" w:hAnsi="Times New Roman" w:cs="Times New Roman"/>
          <w:sz w:val="28"/>
          <w:szCs w:val="28"/>
          <w:lang w:eastAsia="ru-RU"/>
        </w:rPr>
      </w:pPr>
      <w:r w:rsidRPr="00DC3E33">
        <w:rPr>
          <w:rFonts w:ascii="Times New Roman" w:eastAsia="Times New Roman" w:hAnsi="Times New Roman" w:cs="Times New Roman"/>
          <w:sz w:val="28"/>
          <w:szCs w:val="28"/>
          <w:lang w:eastAsia="ru-RU"/>
        </w:rPr>
        <w:t xml:space="preserve">Немногие знают, что танк называли «лохань». Оказывается, для конспирации танки переправляли  по железной дороге под видом цистерн. </w:t>
      </w:r>
      <w:r w:rsidRPr="00DC3E33">
        <w:rPr>
          <w:rFonts w:ascii="Times New Roman" w:eastAsia="Times New Roman" w:hAnsi="Times New Roman" w:cs="Times New Roman"/>
          <w:sz w:val="28"/>
          <w:szCs w:val="28"/>
          <w:lang w:eastAsia="ru-RU"/>
        </w:rPr>
        <w:lastRenderedPageBreak/>
        <w:t>Британская контрразведка даже пустила слух, что российское правительство заказало у Англии партию цистерн для питьевой воды. Гигантские размеры и форма первых танков вполне соответствовали этой версии. С английского языка «</w:t>
      </w:r>
      <w:proofErr w:type="spellStart"/>
      <w:r w:rsidRPr="00DC3E33">
        <w:rPr>
          <w:rFonts w:ascii="Times New Roman" w:eastAsia="Times New Roman" w:hAnsi="Times New Roman" w:cs="Times New Roman"/>
          <w:sz w:val="28"/>
          <w:szCs w:val="28"/>
          <w:lang w:eastAsia="ru-RU"/>
        </w:rPr>
        <w:t>tank</w:t>
      </w:r>
      <w:proofErr w:type="spellEnd"/>
      <w:r w:rsidRPr="00DC3E33">
        <w:rPr>
          <w:rFonts w:ascii="Times New Roman" w:eastAsia="Times New Roman" w:hAnsi="Times New Roman" w:cs="Times New Roman"/>
          <w:sz w:val="28"/>
          <w:szCs w:val="28"/>
          <w:lang w:eastAsia="ru-RU"/>
        </w:rPr>
        <w:t xml:space="preserve">» переводится, как бак, цистерна. </w:t>
      </w:r>
    </w:p>
    <w:p w14:paraId="598BDA43" w14:textId="1F8C1CF2" w:rsidR="00552623" w:rsidRDefault="00552623" w:rsidP="00BA26AD">
      <w:pPr>
        <w:spacing w:after="0" w:line="240" w:lineRule="auto"/>
        <w:ind w:firstLine="567"/>
        <w:jc w:val="both"/>
        <w:rPr>
          <w:rFonts w:ascii="Times New Roman" w:hAnsi="Times New Roman" w:cs="Times New Roman"/>
          <w:sz w:val="28"/>
          <w:szCs w:val="28"/>
        </w:rPr>
      </w:pPr>
      <w:r w:rsidRPr="00AF18BC">
        <w:rPr>
          <w:rFonts w:ascii="Times New Roman" w:hAnsi="Times New Roman" w:cs="Times New Roman"/>
          <w:sz w:val="28"/>
          <w:szCs w:val="28"/>
        </w:rPr>
        <w:t>Нашу страну по праву можно назвать родиной мирового танкостроения. И хотя первые танки, появившиеся на полях сражений еще первой мировой войны, были построены не у нас, а в Англии, это утверждение справедливо. Ведь основная отличительная деталь любого старинного и современного танка – гусеница – родилась на берегах великой русской реки Волги. Уроженец села Никольского крестьянин Федор Абрамович Блинов в 1878 году получил патент («привилегию») на «Вагон с бесконечными рельсами для перевозки грузов по шоссейным и проселочным дорогам»</w:t>
      </w:r>
      <w:r w:rsidR="00F03EA5">
        <w:rPr>
          <w:rFonts w:ascii="Times New Roman" w:hAnsi="Times New Roman" w:cs="Times New Roman"/>
          <w:sz w:val="28"/>
          <w:szCs w:val="28"/>
        </w:rPr>
        <w:t xml:space="preserve"> (Приложение 1)</w:t>
      </w:r>
      <w:r w:rsidRPr="00AF18BC">
        <w:rPr>
          <w:rFonts w:ascii="Times New Roman" w:hAnsi="Times New Roman" w:cs="Times New Roman"/>
          <w:sz w:val="28"/>
          <w:szCs w:val="28"/>
        </w:rPr>
        <w:t>. Эта конструкция и стала родоначальницей гусеничного движителя. Талантливый ученик Блинова - Яков Васильевич Мамин в 1903 году сконструировал и двигатель внутреннего сгорания, работавший на сырой нефти.</w:t>
      </w:r>
    </w:p>
    <w:p w14:paraId="65411F78" w14:textId="77777777" w:rsidR="00552623" w:rsidRPr="00AC19E4" w:rsidRDefault="00552623" w:rsidP="00BA26AD">
      <w:pPr>
        <w:pStyle w:val="a4"/>
        <w:autoSpaceDE w:val="0"/>
        <w:autoSpaceDN w:val="0"/>
        <w:spacing w:before="0" w:beforeAutospacing="0" w:after="0" w:afterAutospacing="0"/>
        <w:ind w:firstLine="709"/>
        <w:jc w:val="both"/>
        <w:rPr>
          <w:sz w:val="28"/>
          <w:szCs w:val="28"/>
        </w:rPr>
      </w:pPr>
      <w:r w:rsidRPr="00AC19E4">
        <w:rPr>
          <w:sz w:val="28"/>
          <w:szCs w:val="28"/>
        </w:rPr>
        <w:t>Во время Первой мировой войны ни одна из противоборствующих сторон не могла продвинуться вперед, так как линии обороны стали неприступными. Преодолеть их можно было лишь с помощью мобильных и хорошо защищенных средств. Так появилась идея создания танка.</w:t>
      </w:r>
    </w:p>
    <w:p w14:paraId="0E61245A" w14:textId="1ABC154F" w:rsidR="00552623" w:rsidRPr="00AC19E4" w:rsidRDefault="00552623" w:rsidP="00BA26AD">
      <w:pPr>
        <w:pStyle w:val="a4"/>
        <w:autoSpaceDE w:val="0"/>
        <w:autoSpaceDN w:val="0"/>
        <w:spacing w:before="0" w:beforeAutospacing="0" w:after="0" w:afterAutospacing="0"/>
        <w:ind w:firstLine="709"/>
        <w:jc w:val="both"/>
        <w:rPr>
          <w:sz w:val="28"/>
          <w:szCs w:val="28"/>
        </w:rPr>
      </w:pPr>
      <w:r w:rsidRPr="00AC19E4">
        <w:rPr>
          <w:sz w:val="28"/>
          <w:szCs w:val="28"/>
        </w:rPr>
        <w:t>Автором первого российского проекта танка стал Василий Дмитриевич Менделеев (1886 – 1922), сын Дмитрия Ивановича Менделеева.</w:t>
      </w:r>
      <w:r w:rsidR="00F03EA5">
        <w:rPr>
          <w:sz w:val="28"/>
          <w:szCs w:val="28"/>
        </w:rPr>
        <w:t xml:space="preserve"> (Приложение 1</w:t>
      </w:r>
      <w:proofErr w:type="gramStart"/>
      <w:r w:rsidR="00F03EA5">
        <w:rPr>
          <w:sz w:val="28"/>
          <w:szCs w:val="28"/>
        </w:rPr>
        <w:t>)</w:t>
      </w:r>
      <w:r w:rsidRPr="00AC19E4">
        <w:rPr>
          <w:sz w:val="28"/>
          <w:szCs w:val="28"/>
        </w:rPr>
        <w:t xml:space="preserve"> </w:t>
      </w:r>
      <w:r w:rsidR="00F03EA5">
        <w:rPr>
          <w:sz w:val="28"/>
          <w:szCs w:val="28"/>
        </w:rPr>
        <w:t>.</w:t>
      </w:r>
      <w:r w:rsidRPr="00AC19E4">
        <w:rPr>
          <w:sz w:val="28"/>
          <w:szCs w:val="28"/>
        </w:rPr>
        <w:t>Этот</w:t>
      </w:r>
      <w:proofErr w:type="gramEnd"/>
      <w:r w:rsidRPr="00AC19E4">
        <w:rPr>
          <w:sz w:val="28"/>
          <w:szCs w:val="28"/>
        </w:rPr>
        <w:t xml:space="preserve"> проект вошел в историю как «танк Менделеева» и был разработан еще в 1911 году. Василий Дмитриевич, работая конструктором на судостроительном заводе, в свободное время размышлял о том, как создать такую машину, которая была бы хорошо бронированной и неуязвимой для ружейного и артиллерийского огня, обладала сокрушительной огневой мощью и могла бы выполнить любую поставленную ей боевую задачу. </w:t>
      </w:r>
    </w:p>
    <w:p w14:paraId="3FBC376F" w14:textId="77777777" w:rsidR="00552623" w:rsidRDefault="00552623" w:rsidP="00BA26AD">
      <w:pPr>
        <w:pStyle w:val="a4"/>
        <w:autoSpaceDE w:val="0"/>
        <w:autoSpaceDN w:val="0"/>
        <w:spacing w:before="0" w:beforeAutospacing="0" w:after="0" w:afterAutospacing="0"/>
        <w:ind w:firstLine="709"/>
        <w:jc w:val="both"/>
        <w:rPr>
          <w:sz w:val="28"/>
          <w:szCs w:val="28"/>
        </w:rPr>
      </w:pPr>
      <w:r w:rsidRPr="00AC19E4">
        <w:rPr>
          <w:sz w:val="28"/>
          <w:szCs w:val="28"/>
        </w:rPr>
        <w:t>24 августа 1916 года В. Д. Менделеев представил проект на рассмотрение.</w:t>
      </w:r>
    </w:p>
    <w:p w14:paraId="32A773A5" w14:textId="77777777" w:rsidR="00552623" w:rsidRPr="00590340" w:rsidRDefault="00552623" w:rsidP="00BA26AD">
      <w:pPr>
        <w:pStyle w:val="a4"/>
        <w:autoSpaceDE w:val="0"/>
        <w:autoSpaceDN w:val="0"/>
        <w:spacing w:before="0" w:beforeAutospacing="0" w:after="0" w:afterAutospacing="0"/>
        <w:ind w:firstLine="709"/>
        <w:jc w:val="both"/>
        <w:rPr>
          <w:sz w:val="28"/>
          <w:szCs w:val="28"/>
        </w:rPr>
      </w:pPr>
      <w:r w:rsidRPr="00590340">
        <w:rPr>
          <w:sz w:val="28"/>
          <w:szCs w:val="28"/>
        </w:rPr>
        <w:t xml:space="preserve">Проект был разработан очень тщательно, до мельчайших деталей. Конструкция танка представляла собой коробчатый корпус с броней толщиной до 150 мм. Машина была практически неуязвима для любого оружия того времени. Менделеев был первым инженером, применившим противоснарядное бронирование. Василий Дмитриевич предусмотрел в конструкции возможность перемещения по железной дороге, используя двигатель машины. В машине также предусматривалось внутреннее освещение от бортовой электросети. На крыше корпуса располагалась вращающаяся выдвижная башенка с пулемётом «Максим». Предполагалось, что танк будет оснащен орудием Коне, которое не имела в то время не разрушаемых целей. По всем показателям это была грозная и величественная боевая машина, которой были по плечу самые трудные и опасные боевые задания. Но ни сам проект, ни его тщательная проработка не заинтересовали военное ведомство. </w:t>
      </w:r>
    </w:p>
    <w:p w14:paraId="5D0C3E02" w14:textId="77777777" w:rsidR="00552623" w:rsidRDefault="00552623" w:rsidP="00BA26AD">
      <w:pPr>
        <w:spacing w:line="240" w:lineRule="auto"/>
        <w:ind w:firstLine="720"/>
        <w:jc w:val="both"/>
        <w:rPr>
          <w:rFonts w:ascii="Times New Roman" w:hAnsi="Times New Roman" w:cs="Times New Roman"/>
          <w:sz w:val="28"/>
          <w:szCs w:val="28"/>
        </w:rPr>
      </w:pPr>
      <w:r w:rsidRPr="00590340">
        <w:rPr>
          <w:rFonts w:ascii="Times New Roman" w:hAnsi="Times New Roman" w:cs="Times New Roman"/>
          <w:sz w:val="28"/>
          <w:szCs w:val="28"/>
        </w:rPr>
        <w:lastRenderedPageBreak/>
        <w:t>В результате этого, во время Первой мировой войны русских танков на полях сражений так и не появилось. Зато во множестве были выпущены бронеавтомобили, принимавшие самое активное участие как в Первой мировой, так и в начавшейся в России Гражданской войне.</w:t>
      </w:r>
    </w:p>
    <w:p w14:paraId="39B3ADFD" w14:textId="77777777" w:rsidR="00F1103E" w:rsidRPr="00E36A7A" w:rsidRDefault="00F1103E" w:rsidP="00BA26AD">
      <w:pPr>
        <w:spacing w:after="0" w:line="240" w:lineRule="auto"/>
        <w:jc w:val="right"/>
        <w:rPr>
          <w:rFonts w:ascii="Times New Roman" w:hAnsi="Times New Roman" w:cs="Times New Roman"/>
          <w:sz w:val="28"/>
          <w:szCs w:val="28"/>
        </w:rPr>
      </w:pPr>
      <w:r w:rsidRPr="00E36A7A">
        <w:rPr>
          <w:rFonts w:ascii="Times New Roman" w:hAnsi="Times New Roman" w:cs="Times New Roman"/>
          <w:sz w:val="28"/>
          <w:szCs w:val="28"/>
        </w:rPr>
        <w:t>«Тридцатьчетверка» прошла всю войну, от начала до конца,</w:t>
      </w:r>
      <w:r w:rsidRPr="00E36A7A">
        <w:rPr>
          <w:rStyle w:val="apple-converted-space"/>
          <w:rFonts w:ascii="Times New Roman" w:hAnsi="Times New Roman" w:cs="Times New Roman"/>
          <w:color w:val="000000"/>
          <w:sz w:val="28"/>
          <w:szCs w:val="28"/>
        </w:rPr>
        <w:t> </w:t>
      </w:r>
      <w:r w:rsidRPr="00E36A7A">
        <w:rPr>
          <w:rFonts w:ascii="Times New Roman" w:hAnsi="Times New Roman" w:cs="Times New Roman"/>
          <w:sz w:val="28"/>
          <w:szCs w:val="28"/>
        </w:rPr>
        <w:br/>
      </w:r>
      <w:r w:rsidRPr="00F1103E">
        <w:rPr>
          <w:rFonts w:ascii="Times New Roman" w:hAnsi="Times New Roman" w:cs="Times New Roman"/>
          <w:bCs/>
          <w:sz w:val="28"/>
          <w:szCs w:val="28"/>
        </w:rPr>
        <w:t>и не было лучшей боевой машины</w:t>
      </w:r>
      <w:r w:rsidRPr="00F1103E">
        <w:rPr>
          <w:rFonts w:ascii="Times New Roman" w:hAnsi="Times New Roman" w:cs="Times New Roman"/>
          <w:sz w:val="28"/>
          <w:szCs w:val="28"/>
        </w:rPr>
        <w:br/>
      </w:r>
      <w:r w:rsidRPr="00E36A7A">
        <w:rPr>
          <w:rFonts w:ascii="Times New Roman" w:hAnsi="Times New Roman" w:cs="Times New Roman"/>
          <w:sz w:val="28"/>
          <w:szCs w:val="28"/>
        </w:rPr>
        <w:t>ни в одной армии. Ни один танк не мог идти с ней в сравнение — ни американский, ни английский, ни немецкий... До самого конца войны Т-34 оставался непревзойденным. Как мы были благодарны за него нашим уральским и сибирским рабочим, техникам, инженерам!</w:t>
      </w:r>
    </w:p>
    <w:p w14:paraId="3D26A5E4" w14:textId="77777777" w:rsidR="00F1103E" w:rsidRPr="00E36A7A" w:rsidRDefault="00F1103E" w:rsidP="00BA26AD">
      <w:pPr>
        <w:spacing w:after="0" w:line="240" w:lineRule="auto"/>
        <w:jc w:val="right"/>
        <w:rPr>
          <w:rFonts w:ascii="Times New Roman" w:hAnsi="Times New Roman" w:cs="Times New Roman"/>
          <w:sz w:val="28"/>
          <w:szCs w:val="28"/>
        </w:rPr>
      </w:pPr>
      <w:r w:rsidRPr="00E36A7A">
        <w:rPr>
          <w:rFonts w:ascii="Times New Roman" w:hAnsi="Times New Roman" w:cs="Times New Roman"/>
          <w:i/>
          <w:iCs/>
          <w:sz w:val="28"/>
          <w:szCs w:val="28"/>
        </w:rPr>
        <w:t>Маршал Советского Союза</w:t>
      </w:r>
      <w:r w:rsidRPr="00E36A7A">
        <w:rPr>
          <w:rFonts w:ascii="Times New Roman" w:hAnsi="Times New Roman" w:cs="Times New Roman"/>
          <w:sz w:val="28"/>
          <w:szCs w:val="28"/>
        </w:rPr>
        <w:br/>
      </w:r>
      <w:r w:rsidRPr="00E36A7A">
        <w:rPr>
          <w:rFonts w:ascii="Times New Roman" w:hAnsi="Times New Roman" w:cs="Times New Roman"/>
          <w:b/>
          <w:bCs/>
          <w:sz w:val="28"/>
          <w:szCs w:val="28"/>
        </w:rPr>
        <w:t>И. С. КОНЕВ</w:t>
      </w:r>
    </w:p>
    <w:p w14:paraId="0EB6F3A6" w14:textId="77777777" w:rsidR="00F1103E" w:rsidRPr="00E36A7A" w:rsidRDefault="00F1103E" w:rsidP="00BA26A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E36A7A">
        <w:rPr>
          <w:rFonts w:ascii="Times New Roman" w:eastAsia="Times New Roman" w:hAnsi="Times New Roman" w:cs="Times New Roman"/>
          <w:color w:val="000000"/>
          <w:sz w:val="28"/>
          <w:szCs w:val="28"/>
          <w:shd w:val="clear" w:color="auto" w:fill="FFFFFF"/>
          <w:lang w:eastAsia="ru-RU"/>
        </w:rPr>
        <w:t>Можно ли представить историю победы в Великой Отечественной войны без легендарного танка Т-34. Сколько песен и стихов о танках и их экипажах, сколько памятников-танков можно встретить по стране, но редко кто задумывается, как же он появился, и кто был конструктором такого грозного оружия.</w:t>
      </w:r>
      <w:r w:rsidRPr="00E36A7A">
        <w:rPr>
          <w:rFonts w:ascii="Times New Roman" w:eastAsia="Times New Roman" w:hAnsi="Times New Roman" w:cs="Times New Roman"/>
          <w:color w:val="000000"/>
          <w:sz w:val="28"/>
          <w:szCs w:val="28"/>
          <w:shd w:val="clear" w:color="auto" w:fill="FFFFFF"/>
          <w:lang w:eastAsia="ru-RU"/>
        </w:rPr>
        <w:br/>
        <w:t xml:space="preserve">Начиная с 1931 г. на вооружение Красной Армии поступали колесно-гусеничные быстроходные танки типа БТ (БТ-2, БТ-5, БТ-7 и др.), созданные на базе опытного американского танка М1931 конструктора Уолтера Кристи. Эти танки были предназначены для укомплектования самостоятельных танковых и механизированных соединений. С учетом опыта, накопленного в эксплуатации и боевых действиях серийных и опытных танков серии БТ Главное автобронетанковое управление (ГАБТУ) в 1937 г. танковому КБ Харьковского паровозостроительного завода (ХПЗ) им. Коминтерна (завод N 183) выдало задание на проектирование нового колесно-гусеничного танка, способного в будущем заменить танки БТ, получившего впоследствии индекс А-20. Рабочее проектирование было начато в конце 1937 г. в конструкторском отделе, возглавляемом </w:t>
      </w:r>
      <w:proofErr w:type="spellStart"/>
      <w:r w:rsidRPr="00E36A7A">
        <w:rPr>
          <w:rFonts w:ascii="Times New Roman" w:eastAsia="Times New Roman" w:hAnsi="Times New Roman" w:cs="Times New Roman"/>
          <w:color w:val="000000"/>
          <w:sz w:val="28"/>
          <w:szCs w:val="28"/>
          <w:shd w:val="clear" w:color="auto" w:fill="FFFFFF"/>
          <w:lang w:eastAsia="ru-RU"/>
        </w:rPr>
        <w:t>М.И.Кошкиным</w:t>
      </w:r>
      <w:proofErr w:type="spellEnd"/>
      <w:r w:rsidRPr="00E36A7A">
        <w:rPr>
          <w:rFonts w:ascii="Times New Roman" w:eastAsia="Times New Roman" w:hAnsi="Times New Roman" w:cs="Times New Roman"/>
          <w:color w:val="000000"/>
          <w:sz w:val="28"/>
          <w:szCs w:val="28"/>
          <w:shd w:val="clear" w:color="auto" w:fill="FFFFFF"/>
          <w:lang w:eastAsia="ru-RU"/>
        </w:rPr>
        <w:t xml:space="preserve">. </w:t>
      </w:r>
    </w:p>
    <w:p w14:paraId="1BADD64A" w14:textId="3913E504" w:rsidR="00F1103E" w:rsidRPr="00E36A7A" w:rsidRDefault="00F1103E" w:rsidP="00BA26A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E36A7A">
        <w:rPr>
          <w:rFonts w:ascii="Times New Roman" w:eastAsia="Times New Roman" w:hAnsi="Times New Roman" w:cs="Times New Roman"/>
          <w:b/>
          <w:bCs/>
          <w:color w:val="000000"/>
          <w:sz w:val="28"/>
          <w:szCs w:val="28"/>
          <w:shd w:val="clear" w:color="auto" w:fill="FFFFFF"/>
          <w:lang w:eastAsia="ru-RU"/>
        </w:rPr>
        <w:t>Опытный</w:t>
      </w:r>
      <w:r w:rsidR="004A77AB">
        <w:rPr>
          <w:rFonts w:ascii="Times New Roman" w:eastAsia="Times New Roman" w:hAnsi="Times New Roman" w:cs="Times New Roman"/>
          <w:b/>
          <w:bCs/>
          <w:color w:val="000000"/>
          <w:sz w:val="28"/>
          <w:szCs w:val="28"/>
          <w:shd w:val="clear" w:color="auto" w:fill="FFFFFF"/>
          <w:lang w:eastAsia="ru-RU"/>
        </w:rPr>
        <w:t xml:space="preserve"> </w:t>
      </w:r>
      <w:r w:rsidRPr="00E36A7A">
        <w:rPr>
          <w:rFonts w:ascii="Times New Roman" w:eastAsia="Times New Roman" w:hAnsi="Times New Roman" w:cs="Times New Roman"/>
          <w:b/>
          <w:bCs/>
          <w:color w:val="000000"/>
          <w:sz w:val="28"/>
          <w:szCs w:val="28"/>
          <w:shd w:val="clear" w:color="auto" w:fill="FFFFFF"/>
          <w:lang w:eastAsia="ru-RU"/>
        </w:rPr>
        <w:t>танк А-32</w:t>
      </w:r>
      <w:r w:rsidR="004A77AB">
        <w:rPr>
          <w:rFonts w:ascii="Times New Roman" w:eastAsia="Times New Roman" w:hAnsi="Times New Roman" w:cs="Times New Roman"/>
          <w:color w:val="000000"/>
          <w:sz w:val="28"/>
          <w:szCs w:val="28"/>
          <w:shd w:val="clear" w:color="auto" w:fill="FFFFFF"/>
          <w:lang w:eastAsia="ru-RU"/>
        </w:rPr>
        <w:t xml:space="preserve"> </w:t>
      </w:r>
      <w:r w:rsidRPr="00E36A7A">
        <w:rPr>
          <w:rFonts w:ascii="Times New Roman" w:eastAsia="Times New Roman" w:hAnsi="Times New Roman" w:cs="Times New Roman"/>
          <w:color w:val="000000"/>
          <w:sz w:val="28"/>
          <w:szCs w:val="28"/>
          <w:shd w:val="clear" w:color="auto" w:fill="FFFFFF"/>
          <w:lang w:eastAsia="ru-RU"/>
        </w:rPr>
        <w:t>В связи с усилением противотанковой артиллерии в 1936 году были начаты работы по созданию первых в мировой практике танков с противоснарядным бронированием. Первым отечественным танком с противоснарядным бронированием стал Т-46-5 (объект 11), созданный в 1938 году на Ленинградском заводе опытного машиностроения имени Кирова (завод N 185). Танк при боевом весе в 22 тонны имел 60 мм броневую защиту и литую башню.</w:t>
      </w:r>
      <w:r w:rsidR="004A77AB" w:rsidRPr="00E36A7A">
        <w:rPr>
          <w:rFonts w:ascii="Times New Roman" w:eastAsia="Times New Roman" w:hAnsi="Times New Roman" w:cs="Times New Roman"/>
          <w:color w:val="000000"/>
          <w:sz w:val="28"/>
          <w:szCs w:val="28"/>
          <w:shd w:val="clear" w:color="auto" w:fill="FFFFFF"/>
          <w:lang w:eastAsia="ru-RU"/>
        </w:rPr>
        <w:t xml:space="preserve"> </w:t>
      </w:r>
      <w:r w:rsidRPr="00E36A7A">
        <w:rPr>
          <w:rFonts w:ascii="Times New Roman" w:eastAsia="Times New Roman" w:hAnsi="Times New Roman" w:cs="Times New Roman"/>
          <w:color w:val="000000"/>
          <w:sz w:val="28"/>
          <w:szCs w:val="28"/>
          <w:shd w:val="clear" w:color="auto" w:fill="FFFFFF"/>
          <w:lang w:eastAsia="ru-RU"/>
        </w:rPr>
        <w:t xml:space="preserve">Летом 1938 года технические проекты обоих танков - заказанного А-20 и инициативного А-32 были закончены. Их рассмотрение состоялось в августе на Главном военном совете. Большинство присутствующих </w:t>
      </w:r>
      <w:proofErr w:type="spellStart"/>
      <w:r w:rsidRPr="00E36A7A">
        <w:rPr>
          <w:rFonts w:ascii="Times New Roman" w:eastAsia="Times New Roman" w:hAnsi="Times New Roman" w:cs="Times New Roman"/>
          <w:color w:val="000000"/>
          <w:sz w:val="28"/>
          <w:szCs w:val="28"/>
          <w:shd w:val="clear" w:color="auto" w:fill="FFFFFF"/>
          <w:lang w:eastAsia="ru-RU"/>
        </w:rPr>
        <w:t>военноначальников</w:t>
      </w:r>
      <w:proofErr w:type="spellEnd"/>
      <w:r w:rsidRPr="00E36A7A">
        <w:rPr>
          <w:rFonts w:ascii="Times New Roman" w:eastAsia="Times New Roman" w:hAnsi="Times New Roman" w:cs="Times New Roman"/>
          <w:color w:val="000000"/>
          <w:sz w:val="28"/>
          <w:szCs w:val="28"/>
          <w:shd w:val="clear" w:color="auto" w:fill="FFFFFF"/>
          <w:lang w:eastAsia="ru-RU"/>
        </w:rPr>
        <w:t xml:space="preserve"> усиленно защищали колесно-гусеничный танк и общее мнение совета явно клонилось в пользу А-20. В это время, по воспоминаниям </w:t>
      </w:r>
      <w:proofErr w:type="spellStart"/>
      <w:r w:rsidRPr="00E36A7A">
        <w:rPr>
          <w:rFonts w:ascii="Times New Roman" w:eastAsia="Times New Roman" w:hAnsi="Times New Roman" w:cs="Times New Roman"/>
          <w:color w:val="000000"/>
          <w:sz w:val="28"/>
          <w:szCs w:val="28"/>
          <w:shd w:val="clear" w:color="auto" w:fill="FFFFFF"/>
          <w:lang w:eastAsia="ru-RU"/>
        </w:rPr>
        <w:t>Я.И.Барана</w:t>
      </w:r>
      <w:proofErr w:type="spellEnd"/>
      <w:r w:rsidRPr="00E36A7A">
        <w:rPr>
          <w:rFonts w:ascii="Times New Roman" w:eastAsia="Times New Roman" w:hAnsi="Times New Roman" w:cs="Times New Roman"/>
          <w:color w:val="000000"/>
          <w:sz w:val="28"/>
          <w:szCs w:val="28"/>
          <w:shd w:val="clear" w:color="auto" w:fill="FFFFFF"/>
          <w:lang w:eastAsia="ru-RU"/>
        </w:rPr>
        <w:t xml:space="preserve">, вмешался </w:t>
      </w:r>
      <w:proofErr w:type="spellStart"/>
      <w:r w:rsidRPr="00E36A7A">
        <w:rPr>
          <w:rFonts w:ascii="Times New Roman" w:eastAsia="Times New Roman" w:hAnsi="Times New Roman" w:cs="Times New Roman"/>
          <w:color w:val="000000"/>
          <w:sz w:val="28"/>
          <w:szCs w:val="28"/>
          <w:shd w:val="clear" w:color="auto" w:fill="FFFFFF"/>
          <w:lang w:eastAsia="ru-RU"/>
        </w:rPr>
        <w:t>И.В.Сталин</w:t>
      </w:r>
      <w:proofErr w:type="spellEnd"/>
      <w:r w:rsidRPr="00E36A7A">
        <w:rPr>
          <w:rFonts w:ascii="Times New Roman" w:eastAsia="Times New Roman" w:hAnsi="Times New Roman" w:cs="Times New Roman"/>
          <w:color w:val="000000"/>
          <w:sz w:val="28"/>
          <w:szCs w:val="28"/>
          <w:shd w:val="clear" w:color="auto" w:fill="FFFFFF"/>
          <w:lang w:eastAsia="ru-RU"/>
        </w:rPr>
        <w:t xml:space="preserve"> и предложил наряду с разработкой танка А-20 вести разработку и строительство инициативного варианта А-32, для </w:t>
      </w:r>
      <w:proofErr w:type="gramStart"/>
      <w:r w:rsidRPr="00E36A7A">
        <w:rPr>
          <w:rFonts w:ascii="Times New Roman" w:eastAsia="Times New Roman" w:hAnsi="Times New Roman" w:cs="Times New Roman"/>
          <w:color w:val="000000"/>
          <w:sz w:val="28"/>
          <w:szCs w:val="28"/>
          <w:shd w:val="clear" w:color="auto" w:fill="FFFFFF"/>
          <w:lang w:eastAsia="ru-RU"/>
        </w:rPr>
        <w:t>того</w:t>
      </w:r>
      <w:proofErr w:type="gramEnd"/>
      <w:r w:rsidRPr="00E36A7A">
        <w:rPr>
          <w:rFonts w:ascii="Times New Roman" w:eastAsia="Times New Roman" w:hAnsi="Times New Roman" w:cs="Times New Roman"/>
          <w:color w:val="000000"/>
          <w:sz w:val="28"/>
          <w:szCs w:val="28"/>
          <w:shd w:val="clear" w:color="auto" w:fill="FFFFFF"/>
          <w:lang w:eastAsia="ru-RU"/>
        </w:rPr>
        <w:t xml:space="preserve"> что бы провести сравнительные испытания обеих машин.</w:t>
      </w:r>
      <w:r w:rsidRPr="00E36A7A">
        <w:rPr>
          <w:rFonts w:ascii="Times New Roman" w:eastAsia="Times New Roman" w:hAnsi="Times New Roman" w:cs="Times New Roman"/>
          <w:color w:val="000000"/>
          <w:sz w:val="28"/>
          <w:szCs w:val="28"/>
          <w:lang w:eastAsia="ru-RU"/>
        </w:rPr>
        <w:t> </w:t>
      </w:r>
      <w:r w:rsidR="004A77AB" w:rsidRPr="00E36A7A">
        <w:rPr>
          <w:rFonts w:ascii="Times New Roman" w:eastAsia="Times New Roman" w:hAnsi="Times New Roman" w:cs="Times New Roman"/>
          <w:color w:val="000000"/>
          <w:sz w:val="28"/>
          <w:szCs w:val="28"/>
          <w:shd w:val="clear" w:color="auto" w:fill="FFFFFF"/>
          <w:lang w:eastAsia="ru-RU"/>
        </w:rPr>
        <w:t xml:space="preserve"> </w:t>
      </w:r>
      <w:r w:rsidRPr="00E36A7A">
        <w:rPr>
          <w:rFonts w:ascii="Times New Roman" w:eastAsia="Times New Roman" w:hAnsi="Times New Roman" w:cs="Times New Roman"/>
          <w:color w:val="000000"/>
          <w:sz w:val="28"/>
          <w:szCs w:val="28"/>
          <w:shd w:val="clear" w:color="auto" w:fill="FFFFFF"/>
          <w:lang w:eastAsia="ru-RU"/>
        </w:rPr>
        <w:t xml:space="preserve">В конце 1938 г. оба проекта были утверждены </w:t>
      </w:r>
      <w:r w:rsidRPr="00E36A7A">
        <w:rPr>
          <w:rFonts w:ascii="Times New Roman" w:eastAsia="Times New Roman" w:hAnsi="Times New Roman" w:cs="Times New Roman"/>
          <w:color w:val="000000"/>
          <w:sz w:val="28"/>
          <w:szCs w:val="28"/>
          <w:shd w:val="clear" w:color="auto" w:fill="FFFFFF"/>
          <w:lang w:eastAsia="ru-RU"/>
        </w:rPr>
        <w:lastRenderedPageBreak/>
        <w:t xml:space="preserve">Главным военным советом. Срочная разработка чертежей обоих танков потребовала привлечение сотен специалистов, в связи с этим в начале 1939 года были объединены все танковые бюро завода N183 в единое конструкторское бюро, создав, как выразился </w:t>
      </w:r>
      <w:proofErr w:type="spellStart"/>
      <w:r w:rsidRPr="00E36A7A">
        <w:rPr>
          <w:rFonts w:ascii="Times New Roman" w:eastAsia="Times New Roman" w:hAnsi="Times New Roman" w:cs="Times New Roman"/>
          <w:color w:val="000000"/>
          <w:sz w:val="28"/>
          <w:szCs w:val="28"/>
          <w:shd w:val="clear" w:color="auto" w:fill="FFFFFF"/>
          <w:lang w:eastAsia="ru-RU"/>
        </w:rPr>
        <w:t>М.И.Кошкин</w:t>
      </w:r>
      <w:proofErr w:type="spellEnd"/>
      <w:r w:rsidRPr="00E36A7A">
        <w:rPr>
          <w:rFonts w:ascii="Times New Roman" w:eastAsia="Times New Roman" w:hAnsi="Times New Roman" w:cs="Times New Roman"/>
          <w:color w:val="000000"/>
          <w:sz w:val="28"/>
          <w:szCs w:val="28"/>
          <w:shd w:val="clear" w:color="auto" w:fill="FFFFFF"/>
          <w:lang w:eastAsia="ru-RU"/>
        </w:rPr>
        <w:t>, "мощный конструкторский кулак</w:t>
      </w:r>
      <w:proofErr w:type="gramStart"/>
      <w:r w:rsidRPr="00E36A7A">
        <w:rPr>
          <w:rFonts w:ascii="Times New Roman" w:eastAsia="Times New Roman" w:hAnsi="Times New Roman" w:cs="Times New Roman"/>
          <w:color w:val="000000"/>
          <w:sz w:val="28"/>
          <w:szCs w:val="28"/>
          <w:shd w:val="clear" w:color="auto" w:fill="FFFFFF"/>
          <w:lang w:eastAsia="ru-RU"/>
        </w:rPr>
        <w:t>" .</w:t>
      </w:r>
      <w:proofErr w:type="gramEnd"/>
      <w:r w:rsidRPr="00E36A7A">
        <w:rPr>
          <w:rFonts w:ascii="Times New Roman" w:eastAsia="Times New Roman" w:hAnsi="Times New Roman" w:cs="Times New Roman"/>
          <w:color w:val="000000"/>
          <w:sz w:val="28"/>
          <w:szCs w:val="28"/>
          <w:shd w:val="clear" w:color="auto" w:fill="FFFFFF"/>
          <w:lang w:eastAsia="ru-RU"/>
        </w:rPr>
        <w:t xml:space="preserve"> Одновременно было проведено слияние всех опытных цехов в один. Главным конструктором объединенного КБ был назначен </w:t>
      </w:r>
      <w:proofErr w:type="spellStart"/>
      <w:r w:rsidRPr="00E36A7A">
        <w:rPr>
          <w:rFonts w:ascii="Times New Roman" w:eastAsia="Times New Roman" w:hAnsi="Times New Roman" w:cs="Times New Roman"/>
          <w:color w:val="000000"/>
          <w:sz w:val="28"/>
          <w:szCs w:val="28"/>
          <w:shd w:val="clear" w:color="auto" w:fill="FFFFFF"/>
          <w:lang w:eastAsia="ru-RU"/>
        </w:rPr>
        <w:t>М.И.Кошкин</w:t>
      </w:r>
      <w:proofErr w:type="spellEnd"/>
      <w:r w:rsidRPr="00E36A7A">
        <w:rPr>
          <w:rFonts w:ascii="Times New Roman" w:eastAsia="Times New Roman" w:hAnsi="Times New Roman" w:cs="Times New Roman"/>
          <w:color w:val="000000"/>
          <w:sz w:val="28"/>
          <w:szCs w:val="28"/>
          <w:shd w:val="clear" w:color="auto" w:fill="FFFFFF"/>
          <w:lang w:eastAsia="ru-RU"/>
        </w:rPr>
        <w:t xml:space="preserve">, его заместителями - </w:t>
      </w:r>
      <w:proofErr w:type="spellStart"/>
      <w:r w:rsidRPr="00E36A7A">
        <w:rPr>
          <w:rFonts w:ascii="Times New Roman" w:eastAsia="Times New Roman" w:hAnsi="Times New Roman" w:cs="Times New Roman"/>
          <w:color w:val="000000"/>
          <w:sz w:val="28"/>
          <w:szCs w:val="28"/>
          <w:shd w:val="clear" w:color="auto" w:fill="FFFFFF"/>
          <w:lang w:eastAsia="ru-RU"/>
        </w:rPr>
        <w:t>А.А.Морозов</w:t>
      </w:r>
      <w:proofErr w:type="spellEnd"/>
      <w:r w:rsidRPr="00E36A7A">
        <w:rPr>
          <w:rFonts w:ascii="Times New Roman" w:eastAsia="Times New Roman" w:hAnsi="Times New Roman" w:cs="Times New Roman"/>
          <w:color w:val="000000"/>
          <w:sz w:val="28"/>
          <w:szCs w:val="28"/>
          <w:shd w:val="clear" w:color="auto" w:fill="FFFFFF"/>
          <w:lang w:eastAsia="ru-RU"/>
        </w:rPr>
        <w:t xml:space="preserve">, </w:t>
      </w:r>
      <w:proofErr w:type="spellStart"/>
      <w:r w:rsidRPr="00E36A7A">
        <w:rPr>
          <w:rFonts w:ascii="Times New Roman" w:eastAsia="Times New Roman" w:hAnsi="Times New Roman" w:cs="Times New Roman"/>
          <w:color w:val="000000"/>
          <w:sz w:val="28"/>
          <w:szCs w:val="28"/>
          <w:shd w:val="clear" w:color="auto" w:fill="FFFFFF"/>
          <w:lang w:eastAsia="ru-RU"/>
        </w:rPr>
        <w:t>Н.А.Кучеренко</w:t>
      </w:r>
      <w:proofErr w:type="spellEnd"/>
      <w:r w:rsidRPr="00E36A7A">
        <w:rPr>
          <w:rFonts w:ascii="Times New Roman" w:eastAsia="Times New Roman" w:hAnsi="Times New Roman" w:cs="Times New Roman"/>
          <w:color w:val="000000"/>
          <w:sz w:val="28"/>
          <w:szCs w:val="28"/>
          <w:shd w:val="clear" w:color="auto" w:fill="FFFFFF"/>
          <w:lang w:eastAsia="ru-RU"/>
        </w:rPr>
        <w:t xml:space="preserve">, </w:t>
      </w:r>
      <w:proofErr w:type="spellStart"/>
      <w:r w:rsidRPr="00E36A7A">
        <w:rPr>
          <w:rFonts w:ascii="Times New Roman" w:eastAsia="Times New Roman" w:hAnsi="Times New Roman" w:cs="Times New Roman"/>
          <w:color w:val="000000"/>
          <w:sz w:val="28"/>
          <w:szCs w:val="28"/>
          <w:shd w:val="clear" w:color="auto" w:fill="FFFFFF"/>
          <w:lang w:eastAsia="ru-RU"/>
        </w:rPr>
        <w:t>А.В.Колесников</w:t>
      </w:r>
      <w:proofErr w:type="spellEnd"/>
      <w:r w:rsidRPr="00E36A7A">
        <w:rPr>
          <w:rFonts w:ascii="Times New Roman" w:eastAsia="Times New Roman" w:hAnsi="Times New Roman" w:cs="Times New Roman"/>
          <w:color w:val="000000"/>
          <w:sz w:val="28"/>
          <w:szCs w:val="28"/>
          <w:shd w:val="clear" w:color="auto" w:fill="FFFFFF"/>
          <w:lang w:eastAsia="ru-RU"/>
        </w:rPr>
        <w:t xml:space="preserve"> и </w:t>
      </w:r>
      <w:proofErr w:type="spellStart"/>
      <w:r w:rsidRPr="00E36A7A">
        <w:rPr>
          <w:rFonts w:ascii="Times New Roman" w:eastAsia="Times New Roman" w:hAnsi="Times New Roman" w:cs="Times New Roman"/>
          <w:color w:val="000000"/>
          <w:sz w:val="28"/>
          <w:szCs w:val="28"/>
          <w:shd w:val="clear" w:color="auto" w:fill="FFFFFF"/>
          <w:lang w:eastAsia="ru-RU"/>
        </w:rPr>
        <w:t>В.М.Дорошенко</w:t>
      </w:r>
      <w:proofErr w:type="spellEnd"/>
      <w:r w:rsidRPr="00E36A7A">
        <w:rPr>
          <w:rFonts w:ascii="Times New Roman" w:eastAsia="Times New Roman" w:hAnsi="Times New Roman" w:cs="Times New Roman"/>
          <w:color w:val="000000"/>
          <w:sz w:val="28"/>
          <w:szCs w:val="28"/>
          <w:shd w:val="clear" w:color="auto" w:fill="FFFFFF"/>
          <w:lang w:eastAsia="ru-RU"/>
        </w:rPr>
        <w:t xml:space="preserve">. В мае 1939 года опытные образцы А-20 и А-32 были изготовлены и предъявлены на испытания. Председателем Государственной комиссии по испытаниям был назначен </w:t>
      </w:r>
      <w:proofErr w:type="spellStart"/>
      <w:r w:rsidRPr="00E36A7A">
        <w:rPr>
          <w:rFonts w:ascii="Times New Roman" w:eastAsia="Times New Roman" w:hAnsi="Times New Roman" w:cs="Times New Roman"/>
          <w:color w:val="000000"/>
          <w:sz w:val="28"/>
          <w:szCs w:val="28"/>
          <w:shd w:val="clear" w:color="auto" w:fill="FFFFFF"/>
          <w:lang w:eastAsia="ru-RU"/>
        </w:rPr>
        <w:t>В.Н.Черняев</w:t>
      </w:r>
      <w:proofErr w:type="spellEnd"/>
      <w:r w:rsidRPr="00E36A7A">
        <w:rPr>
          <w:rFonts w:ascii="Times New Roman" w:eastAsia="Times New Roman" w:hAnsi="Times New Roman" w:cs="Times New Roman"/>
          <w:color w:val="000000"/>
          <w:sz w:val="28"/>
          <w:szCs w:val="28"/>
          <w:shd w:val="clear" w:color="auto" w:fill="FFFFFF"/>
          <w:lang w:eastAsia="ru-RU"/>
        </w:rPr>
        <w:t>.</w:t>
      </w:r>
      <w:r w:rsidR="00C629C6" w:rsidRPr="00E36A7A">
        <w:rPr>
          <w:rFonts w:ascii="Times New Roman" w:eastAsia="Times New Roman" w:hAnsi="Times New Roman" w:cs="Times New Roman"/>
          <w:color w:val="000000"/>
          <w:sz w:val="28"/>
          <w:szCs w:val="28"/>
          <w:shd w:val="clear" w:color="auto" w:fill="FFFFFF"/>
          <w:lang w:eastAsia="ru-RU"/>
        </w:rPr>
        <w:t xml:space="preserve"> </w:t>
      </w:r>
      <w:r w:rsidRPr="00E36A7A">
        <w:rPr>
          <w:rFonts w:ascii="Times New Roman" w:eastAsia="Times New Roman" w:hAnsi="Times New Roman" w:cs="Times New Roman"/>
          <w:color w:val="000000"/>
          <w:sz w:val="28"/>
          <w:szCs w:val="28"/>
          <w:shd w:val="clear" w:color="auto" w:fill="FFFFFF"/>
          <w:lang w:eastAsia="ru-RU"/>
        </w:rPr>
        <w:t>Проведенные испытания подтвердили высокие характеристики новых танков.</w:t>
      </w:r>
    </w:p>
    <w:p w14:paraId="77028416" w14:textId="77777777" w:rsidR="00F1103E" w:rsidRPr="00E36A7A" w:rsidRDefault="00F1103E" w:rsidP="00BA26A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E36A7A">
        <w:rPr>
          <w:rFonts w:ascii="Times New Roman" w:eastAsia="Times New Roman" w:hAnsi="Times New Roman" w:cs="Times New Roman"/>
          <w:color w:val="000000"/>
          <w:sz w:val="28"/>
          <w:szCs w:val="28"/>
          <w:shd w:val="clear" w:color="auto" w:fill="FFFFFF"/>
          <w:lang w:eastAsia="ru-RU"/>
        </w:rPr>
        <w:t xml:space="preserve">Осенью 1939 года опытный танк А-32 был модернизирован. Изготовление двух опытных Т-34 началось на заводе N 183 в январе 1940 г. 5 марта 1940 г. два опытных Т-34 впервые вышли за пределы завода и совершили пробег по маршруту Харьков - Москва, в пробеге принимал участие </w:t>
      </w:r>
      <w:proofErr w:type="spellStart"/>
      <w:r w:rsidRPr="00E36A7A">
        <w:rPr>
          <w:rFonts w:ascii="Times New Roman" w:eastAsia="Times New Roman" w:hAnsi="Times New Roman" w:cs="Times New Roman"/>
          <w:color w:val="000000"/>
          <w:sz w:val="28"/>
          <w:szCs w:val="28"/>
          <w:shd w:val="clear" w:color="auto" w:fill="FFFFFF"/>
          <w:lang w:eastAsia="ru-RU"/>
        </w:rPr>
        <w:t>М.И.Кошкин</w:t>
      </w:r>
      <w:proofErr w:type="spellEnd"/>
      <w:r w:rsidRPr="00E36A7A">
        <w:rPr>
          <w:rFonts w:ascii="Times New Roman" w:eastAsia="Times New Roman" w:hAnsi="Times New Roman" w:cs="Times New Roman"/>
          <w:color w:val="000000"/>
          <w:sz w:val="28"/>
          <w:szCs w:val="28"/>
          <w:shd w:val="clear" w:color="auto" w:fill="FFFFFF"/>
          <w:lang w:eastAsia="ru-RU"/>
        </w:rPr>
        <w:t xml:space="preserve">. 17 марта машины были продемонстрированы в Кремле высшему руководству страны. После показа машин на Ивановской площадке в Кремле были начаты их полигонные испытания. Танк Т-34 подвергали испытаниям по </w:t>
      </w:r>
      <w:proofErr w:type="spellStart"/>
      <w:r w:rsidRPr="00E36A7A">
        <w:rPr>
          <w:rFonts w:ascii="Times New Roman" w:eastAsia="Times New Roman" w:hAnsi="Times New Roman" w:cs="Times New Roman"/>
          <w:color w:val="000000"/>
          <w:sz w:val="28"/>
          <w:szCs w:val="28"/>
          <w:shd w:val="clear" w:color="auto" w:fill="FFFFFF"/>
          <w:lang w:eastAsia="ru-RU"/>
        </w:rPr>
        <w:t>бронестойкости</w:t>
      </w:r>
      <w:proofErr w:type="spellEnd"/>
      <w:r w:rsidRPr="00E36A7A">
        <w:rPr>
          <w:rFonts w:ascii="Times New Roman" w:eastAsia="Times New Roman" w:hAnsi="Times New Roman" w:cs="Times New Roman"/>
          <w:color w:val="000000"/>
          <w:sz w:val="28"/>
          <w:szCs w:val="28"/>
          <w:shd w:val="clear" w:color="auto" w:fill="FFFFFF"/>
          <w:lang w:eastAsia="ru-RU"/>
        </w:rPr>
        <w:t xml:space="preserve">, его обстреливали прямой наводкой фугасными и бронебойными снарядами. В июне 1940 года оба танка отправили на поверженную линию Маннергейма для преодоления реальных противотанковых </w:t>
      </w:r>
      <w:proofErr w:type="spellStart"/>
      <w:r w:rsidRPr="00E36A7A">
        <w:rPr>
          <w:rFonts w:ascii="Times New Roman" w:eastAsia="Times New Roman" w:hAnsi="Times New Roman" w:cs="Times New Roman"/>
          <w:color w:val="000000"/>
          <w:sz w:val="28"/>
          <w:szCs w:val="28"/>
          <w:shd w:val="clear" w:color="auto" w:fill="FFFFFF"/>
          <w:lang w:eastAsia="ru-RU"/>
        </w:rPr>
        <w:t>препятсвий</w:t>
      </w:r>
      <w:proofErr w:type="spellEnd"/>
      <w:r w:rsidRPr="00E36A7A">
        <w:rPr>
          <w:rFonts w:ascii="Times New Roman" w:eastAsia="Times New Roman" w:hAnsi="Times New Roman" w:cs="Times New Roman"/>
          <w:color w:val="000000"/>
          <w:sz w:val="28"/>
          <w:szCs w:val="28"/>
          <w:shd w:val="clear" w:color="auto" w:fill="FFFFFF"/>
          <w:lang w:eastAsia="ru-RU"/>
        </w:rPr>
        <w:t xml:space="preserve">, а затем через Минск и Киев на родной завод в Харьков. 31 марта было подписано решение ЦК ВКП(б) о серийном производстве танка на заводе N183. </w:t>
      </w:r>
    </w:p>
    <w:p w14:paraId="7848EFFF" w14:textId="4B08A508" w:rsidR="00AC497D" w:rsidRPr="00BA26AD" w:rsidRDefault="00F1103E" w:rsidP="00BA26AD">
      <w:pPr>
        <w:spacing w:after="0" w:line="240" w:lineRule="auto"/>
        <w:jc w:val="both"/>
        <w:rPr>
          <w:rFonts w:ascii="Times New Roman" w:hAnsi="Times New Roman" w:cs="Times New Roman"/>
          <w:sz w:val="28"/>
          <w:szCs w:val="28"/>
        </w:rPr>
      </w:pPr>
      <w:r w:rsidRPr="00E36A7A">
        <w:rPr>
          <w:rFonts w:ascii="Times New Roman" w:eastAsia="Times New Roman" w:hAnsi="Times New Roman" w:cs="Times New Roman"/>
          <w:color w:val="000000"/>
          <w:sz w:val="28"/>
          <w:szCs w:val="28"/>
          <w:shd w:val="clear" w:color="auto" w:fill="FFFFFF"/>
          <w:lang w:eastAsia="ru-RU"/>
        </w:rPr>
        <w:t xml:space="preserve">В сентябре 1940 г. ХПЗ был выпущен первый серийный танк. Танк Т-34 стал выдающимся достижением отечественного танкостроения. Его отличали надежность конструкции, высокая технологичность, сильное вооружение, мощное бронирование и хорошая подвижность. За создание танка </w:t>
      </w:r>
      <w:proofErr w:type="spellStart"/>
      <w:r w:rsidRPr="00E36A7A">
        <w:rPr>
          <w:rFonts w:ascii="Times New Roman" w:eastAsia="Times New Roman" w:hAnsi="Times New Roman" w:cs="Times New Roman"/>
          <w:color w:val="000000"/>
          <w:sz w:val="28"/>
          <w:szCs w:val="28"/>
          <w:shd w:val="clear" w:color="auto" w:fill="FFFFFF"/>
          <w:lang w:eastAsia="ru-RU"/>
        </w:rPr>
        <w:t>М.И.Кошкин</w:t>
      </w:r>
      <w:proofErr w:type="spellEnd"/>
      <w:r w:rsidRPr="00E36A7A">
        <w:rPr>
          <w:rFonts w:ascii="Times New Roman" w:eastAsia="Times New Roman" w:hAnsi="Times New Roman" w:cs="Times New Roman"/>
          <w:color w:val="000000"/>
          <w:sz w:val="28"/>
          <w:szCs w:val="28"/>
          <w:shd w:val="clear" w:color="auto" w:fill="FFFFFF"/>
          <w:lang w:eastAsia="ru-RU"/>
        </w:rPr>
        <w:t xml:space="preserve"> (посмертно), </w:t>
      </w:r>
      <w:proofErr w:type="spellStart"/>
      <w:r w:rsidRPr="00E36A7A">
        <w:rPr>
          <w:rFonts w:ascii="Times New Roman" w:eastAsia="Times New Roman" w:hAnsi="Times New Roman" w:cs="Times New Roman"/>
          <w:color w:val="000000"/>
          <w:sz w:val="28"/>
          <w:szCs w:val="28"/>
          <w:shd w:val="clear" w:color="auto" w:fill="FFFFFF"/>
          <w:lang w:eastAsia="ru-RU"/>
        </w:rPr>
        <w:t>А.А.Морозов</w:t>
      </w:r>
      <w:proofErr w:type="spellEnd"/>
      <w:r w:rsidRPr="00E36A7A">
        <w:rPr>
          <w:rFonts w:ascii="Times New Roman" w:eastAsia="Times New Roman" w:hAnsi="Times New Roman" w:cs="Times New Roman"/>
          <w:color w:val="000000"/>
          <w:sz w:val="28"/>
          <w:szCs w:val="28"/>
          <w:shd w:val="clear" w:color="auto" w:fill="FFFFFF"/>
          <w:lang w:eastAsia="ru-RU"/>
        </w:rPr>
        <w:t xml:space="preserve"> и </w:t>
      </w:r>
      <w:proofErr w:type="spellStart"/>
      <w:r w:rsidRPr="00E36A7A">
        <w:rPr>
          <w:rFonts w:ascii="Times New Roman" w:eastAsia="Times New Roman" w:hAnsi="Times New Roman" w:cs="Times New Roman"/>
          <w:color w:val="000000"/>
          <w:sz w:val="28"/>
          <w:szCs w:val="28"/>
          <w:shd w:val="clear" w:color="auto" w:fill="FFFFFF"/>
          <w:lang w:eastAsia="ru-RU"/>
        </w:rPr>
        <w:t>Н.А.Кучеренко</w:t>
      </w:r>
      <w:proofErr w:type="spellEnd"/>
      <w:r w:rsidRPr="00E36A7A">
        <w:rPr>
          <w:rFonts w:ascii="Times New Roman" w:eastAsia="Times New Roman" w:hAnsi="Times New Roman" w:cs="Times New Roman"/>
          <w:color w:val="000000"/>
          <w:sz w:val="28"/>
          <w:szCs w:val="28"/>
          <w:shd w:val="clear" w:color="auto" w:fill="FFFFFF"/>
          <w:lang w:eastAsia="ru-RU"/>
        </w:rPr>
        <w:t xml:space="preserve"> были удостоены Государственной премии СССР.</w:t>
      </w:r>
      <w:r w:rsidRPr="00E36A7A">
        <w:rPr>
          <w:rFonts w:ascii="Times New Roman" w:eastAsia="Times New Roman" w:hAnsi="Times New Roman" w:cs="Times New Roman"/>
          <w:color w:val="000000"/>
          <w:sz w:val="28"/>
          <w:szCs w:val="28"/>
          <w:lang w:eastAsia="ru-RU"/>
        </w:rPr>
        <w:t> </w:t>
      </w:r>
    </w:p>
    <w:p w14:paraId="2073F56B" w14:textId="3FF01456" w:rsidR="00F1103E" w:rsidRPr="00F71F80" w:rsidRDefault="00F1103E" w:rsidP="00BA26AD">
      <w:pPr>
        <w:spacing w:after="0" w:line="240" w:lineRule="auto"/>
        <w:rPr>
          <w:rFonts w:ascii="Times New Roman" w:hAnsi="Times New Roman" w:cs="Times New Roman"/>
          <w:b/>
          <w:kern w:val="36"/>
          <w:sz w:val="28"/>
          <w:szCs w:val="28"/>
          <w:lang w:eastAsia="ru-RU"/>
        </w:rPr>
      </w:pPr>
      <w:r w:rsidRPr="00F71F80">
        <w:rPr>
          <w:rFonts w:ascii="Times New Roman" w:hAnsi="Times New Roman" w:cs="Times New Roman"/>
          <w:b/>
          <w:kern w:val="36"/>
          <w:sz w:val="28"/>
          <w:szCs w:val="28"/>
          <w:lang w:eastAsia="ru-RU"/>
        </w:rPr>
        <w:t>Конструктор Т-34 М.И. Кошкин</w:t>
      </w:r>
      <w:r>
        <w:rPr>
          <w:rFonts w:ascii="Times New Roman" w:hAnsi="Times New Roman" w:cs="Times New Roman"/>
          <w:b/>
          <w:kern w:val="36"/>
          <w:sz w:val="28"/>
          <w:szCs w:val="28"/>
          <w:lang w:eastAsia="ru-RU"/>
        </w:rPr>
        <w:t>.</w:t>
      </w:r>
    </w:p>
    <w:p w14:paraId="1B9AC9B6" w14:textId="77777777" w:rsidR="00F1103E" w:rsidRPr="00E36A7A"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 xml:space="preserve">Кошкин Михаил Ильич (3 декабря 1898, село </w:t>
      </w:r>
      <w:proofErr w:type="spellStart"/>
      <w:r w:rsidRPr="00E36A7A">
        <w:rPr>
          <w:rFonts w:ascii="Times New Roman" w:eastAsia="Times New Roman" w:hAnsi="Times New Roman" w:cs="Times New Roman"/>
          <w:sz w:val="28"/>
          <w:szCs w:val="28"/>
          <w:lang w:eastAsia="ru-RU"/>
        </w:rPr>
        <w:t>Брынчаги</w:t>
      </w:r>
      <w:proofErr w:type="spellEnd"/>
      <w:r w:rsidRPr="00E36A7A">
        <w:rPr>
          <w:rFonts w:ascii="Times New Roman" w:eastAsia="Times New Roman" w:hAnsi="Times New Roman" w:cs="Times New Roman"/>
          <w:sz w:val="28"/>
          <w:szCs w:val="28"/>
          <w:lang w:eastAsia="ru-RU"/>
        </w:rPr>
        <w:t xml:space="preserve">, Угличский уезд, Ярославская губерния, Российская империя — 26 сентября 1940, дом отдыха </w:t>
      </w:r>
      <w:proofErr w:type="spellStart"/>
      <w:r w:rsidRPr="00E36A7A">
        <w:rPr>
          <w:rFonts w:ascii="Times New Roman" w:eastAsia="Times New Roman" w:hAnsi="Times New Roman" w:cs="Times New Roman"/>
          <w:sz w:val="28"/>
          <w:szCs w:val="28"/>
          <w:lang w:eastAsia="ru-RU"/>
        </w:rPr>
        <w:t>Занки</w:t>
      </w:r>
      <w:proofErr w:type="spellEnd"/>
      <w:r w:rsidRPr="00E36A7A">
        <w:rPr>
          <w:rFonts w:ascii="Times New Roman" w:eastAsia="Times New Roman" w:hAnsi="Times New Roman" w:cs="Times New Roman"/>
          <w:sz w:val="28"/>
          <w:szCs w:val="28"/>
          <w:lang w:eastAsia="ru-RU"/>
        </w:rPr>
        <w:t>, Харьковская область, УССР) — советский конструктор, начальник КБ танкостроения Харьковского завода, создавшего знаменитый танк Т-34.</w:t>
      </w:r>
    </w:p>
    <w:p w14:paraId="1C391BAB" w14:textId="77777777" w:rsidR="00F1103E" w:rsidRPr="00E36A7A"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В 1929 году по личному распоряжению С. М. Кирова зачислен в Ленинградский политехнический институт (кафедра «Автомобили и тракторы»); производственную практику проходил на Горьковском автозаводе, а преддипломную — в опытно-конструкторском отделе одного из Ленинградских заводов.</w:t>
      </w:r>
    </w:p>
    <w:p w14:paraId="55E72CB6" w14:textId="77777777" w:rsidR="00F1103E" w:rsidRPr="00E36A7A"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 xml:space="preserve">После окончания вуза в 1934 году 2,5 года трудился в танковом КБ Ленинградского завода им. С. М. Кирова. С должности рядового конструктора быстро дошёл до заместителя начальника КБ. За участие в </w:t>
      </w:r>
      <w:r w:rsidRPr="00E36A7A">
        <w:rPr>
          <w:rFonts w:ascii="Times New Roman" w:eastAsia="Times New Roman" w:hAnsi="Times New Roman" w:cs="Times New Roman"/>
          <w:sz w:val="28"/>
          <w:szCs w:val="28"/>
          <w:lang w:eastAsia="ru-RU"/>
        </w:rPr>
        <w:lastRenderedPageBreak/>
        <w:t>создании среднего танка с противоснарядным бронированием Т-46-5 (Т-111) получил орден Красной Звезды. Участвовал также в создании танка Т-29.</w:t>
      </w:r>
    </w:p>
    <w:p w14:paraId="20AB27CC" w14:textId="77777777" w:rsidR="00F1103E" w:rsidRPr="00E36A7A"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 xml:space="preserve">С декабря 1936 года Кошкин возглавляет Конструкторское бюро Танкового отдела «Т2», завода № 183, Харьковского паровозостроительного завода (ХПЗ). </w:t>
      </w:r>
    </w:p>
    <w:p w14:paraId="3764AF6C" w14:textId="77777777" w:rsidR="00F1103E" w:rsidRPr="00E36A7A"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 xml:space="preserve">Первый проект, созданный под руководством Кошкина, танк БТ-9. </w:t>
      </w:r>
    </w:p>
    <w:p w14:paraId="2CAAA105" w14:textId="77777777" w:rsidR="00F1103E" w:rsidRPr="00E36A7A"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 xml:space="preserve">Руководителем Конструкторского бюро в 1937 году стал Кошкин. В марте 1938 года проект танка был утверждён. Однако к этому моменту у военного руководства страны возникли сомнения в правильности выбранного типа движителя для танка. 28 апреля 1938 года Кошкин в Москве на совещании Народного Комиссариата обороны (НКО) добивается разрешения изготовить и испытать два новых танка — колёсно-гусеничный (как и предполагалось изначальным заданием) и чисто гусеничный. В середине — конце лета 1939 года в Харькове новые образцы танков прошли испытание. Комиссия заключила, что «по прочности и надёжности опытные танки А-20 и А-32 выше всех выпускаемых ранее… выполнены хорошо и пригодны для эксплуатации в войсках», однако отдать предпочтение одному из них она не смогла. Большую тактическую подвижность в условиях пересечённой местности во время боёв Советско-финской войны 1939—1940 годов показал гусеничный танк А-32. В короткие сроки была проведена его доработка: </w:t>
      </w:r>
      <w:proofErr w:type="spellStart"/>
      <w:r w:rsidRPr="00E36A7A">
        <w:rPr>
          <w:rFonts w:ascii="Times New Roman" w:eastAsia="Times New Roman" w:hAnsi="Times New Roman" w:cs="Times New Roman"/>
          <w:sz w:val="28"/>
          <w:szCs w:val="28"/>
          <w:lang w:eastAsia="ru-RU"/>
        </w:rPr>
        <w:t>утолщёна</w:t>
      </w:r>
      <w:proofErr w:type="spellEnd"/>
      <w:r w:rsidRPr="00E36A7A">
        <w:rPr>
          <w:rFonts w:ascii="Times New Roman" w:eastAsia="Times New Roman" w:hAnsi="Times New Roman" w:cs="Times New Roman"/>
          <w:sz w:val="28"/>
          <w:szCs w:val="28"/>
          <w:lang w:eastAsia="ru-RU"/>
        </w:rPr>
        <w:t xml:space="preserve"> до 45 мм броня и установлена 76-миллиметровая пушка и другое — так появился Т-34. Т-34 был рекомендован для немедленной постановки на производство.</w:t>
      </w:r>
    </w:p>
    <w:p w14:paraId="3FF2B1E1" w14:textId="212BF1CA" w:rsidR="003E7CBE" w:rsidRPr="00AC497D" w:rsidRDefault="00F1103E" w:rsidP="00BA26AD">
      <w:pPr>
        <w:spacing w:after="0" w:line="240" w:lineRule="auto"/>
        <w:jc w:val="both"/>
        <w:rPr>
          <w:rFonts w:ascii="Times New Roman" w:eastAsia="Times New Roman" w:hAnsi="Times New Roman" w:cs="Times New Roman"/>
          <w:sz w:val="28"/>
          <w:szCs w:val="28"/>
          <w:lang w:eastAsia="ru-RU"/>
        </w:rPr>
      </w:pPr>
      <w:r w:rsidRPr="00E36A7A">
        <w:rPr>
          <w:rFonts w:ascii="Times New Roman" w:eastAsia="Times New Roman" w:hAnsi="Times New Roman" w:cs="Times New Roman"/>
          <w:sz w:val="28"/>
          <w:szCs w:val="28"/>
          <w:lang w:eastAsia="ru-RU"/>
        </w:rPr>
        <w:t>Сам Кошкин дорого заплатил за этот демонстрационный успех — простуда и переутомление привели к заболеванию пневмонией, но Михаил Ильич продолжал активно руководить доработкой танка, пока не произошло обострение заболевания и не пришлось удалить одно лёгкое. Конструктор скончался 26 сентября 1940 года в санатории «</w:t>
      </w:r>
      <w:proofErr w:type="spellStart"/>
      <w:r w:rsidRPr="00E36A7A">
        <w:rPr>
          <w:rFonts w:ascii="Times New Roman" w:eastAsia="Times New Roman" w:hAnsi="Times New Roman" w:cs="Times New Roman"/>
          <w:sz w:val="28"/>
          <w:szCs w:val="28"/>
          <w:lang w:eastAsia="ru-RU"/>
        </w:rPr>
        <w:t>Занки</w:t>
      </w:r>
      <w:proofErr w:type="spellEnd"/>
      <w:r w:rsidRPr="00E36A7A">
        <w:rPr>
          <w:rFonts w:ascii="Times New Roman" w:eastAsia="Times New Roman" w:hAnsi="Times New Roman" w:cs="Times New Roman"/>
          <w:sz w:val="28"/>
          <w:szCs w:val="28"/>
          <w:lang w:eastAsia="ru-RU"/>
        </w:rPr>
        <w:t>» под Харьковом, где проходил реабилитационный курс лечения. Похоронен в Харькове на городском кладбище, которое в 1941 году уничтожено лётчиками люфтваффе целенаправленной бомбардировкой с целью ликвидации могилы конструктора (Гитлер объявил Кошкина своим личным врагом уже после его смерти).</w:t>
      </w:r>
    </w:p>
    <w:p w14:paraId="60C6CD5A" w14:textId="22F4F7A9" w:rsidR="00F1103E" w:rsidRPr="00183FAC" w:rsidRDefault="00BA26AD" w:rsidP="00BA26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F1103E" w:rsidRPr="00183FAC">
        <w:rPr>
          <w:rFonts w:ascii="Times New Roman" w:hAnsi="Times New Roman" w:cs="Times New Roman"/>
          <w:b/>
          <w:sz w:val="28"/>
          <w:szCs w:val="28"/>
        </w:rPr>
        <w:t>.2. Технические характеристики танка.</w:t>
      </w:r>
    </w:p>
    <w:p w14:paraId="45C0E590" w14:textId="77777777" w:rsidR="00F1103E" w:rsidRPr="00590340" w:rsidRDefault="00F1103E" w:rsidP="00BA26AD">
      <w:pPr>
        <w:spacing w:after="0" w:line="240" w:lineRule="auto"/>
        <w:ind w:firstLine="708"/>
        <w:jc w:val="both"/>
        <w:rPr>
          <w:rFonts w:ascii="Times New Roman" w:eastAsia="Times New Roman" w:hAnsi="Times New Roman" w:cs="Times New Roman"/>
          <w:sz w:val="28"/>
          <w:szCs w:val="28"/>
          <w:lang w:eastAsia="ru-RU"/>
        </w:rPr>
      </w:pPr>
      <w:r w:rsidRPr="00590340">
        <w:rPr>
          <w:rFonts w:ascii="Times New Roman" w:eastAsia="Times New Roman" w:hAnsi="Times New Roman" w:cs="Times New Roman"/>
          <w:sz w:val="28"/>
          <w:szCs w:val="28"/>
          <w:lang w:eastAsia="ru-RU"/>
        </w:rPr>
        <w:t xml:space="preserve">От множества бронированных машин в период Великой Отечественной войны средний танк отличало то, что, пройдя всю ее от самого первого дня и до Победы, он не устарел морально. Одним из его наиболее важных качеств были почти фантастические ремонтопригодность и восстанавливаемость после боевых повреждений. Эти высокие показатели в значительной степени были заложены в ходе глубокой проработки проекта Т-34 конструкторами и технологами под руководством главного конструктора машины Кошкина по максимальному упрощению систем, агрегатов, узлов и деталей, а также снижению трудоемкости их изготовления. Это позволяло инженерам и техникам из ремонтных батальонов, постоянно следуя за боевыми порядками </w:t>
      </w:r>
      <w:r w:rsidRPr="00590340">
        <w:rPr>
          <w:rFonts w:ascii="Times New Roman" w:eastAsia="Times New Roman" w:hAnsi="Times New Roman" w:cs="Times New Roman"/>
          <w:sz w:val="28"/>
          <w:szCs w:val="28"/>
          <w:lang w:eastAsia="ru-RU"/>
        </w:rPr>
        <w:lastRenderedPageBreak/>
        <w:t xml:space="preserve">войск, в полевых условиях проводить на Т-34 полный перечень ремонтно-восстановительных работ, включая и капитальный ремонт. </w:t>
      </w:r>
    </w:p>
    <w:p w14:paraId="1433A66C" w14:textId="77777777" w:rsidR="00F1103E" w:rsidRPr="00590340" w:rsidRDefault="00F1103E" w:rsidP="00BA26AD">
      <w:pPr>
        <w:spacing w:after="0" w:line="240" w:lineRule="auto"/>
        <w:jc w:val="both"/>
        <w:rPr>
          <w:rFonts w:ascii="Times New Roman" w:eastAsia="Times New Roman" w:hAnsi="Times New Roman" w:cs="Times New Roman"/>
          <w:sz w:val="28"/>
          <w:szCs w:val="28"/>
          <w:lang w:eastAsia="ru-RU"/>
        </w:rPr>
      </w:pPr>
      <w:r w:rsidRPr="00590340">
        <w:rPr>
          <w:rFonts w:ascii="Times New Roman" w:eastAsia="Times New Roman" w:hAnsi="Times New Roman" w:cs="Times New Roman"/>
          <w:sz w:val="28"/>
          <w:szCs w:val="28"/>
          <w:lang w:eastAsia="ru-RU"/>
        </w:rPr>
        <w:t>Т-34 стал классическим образцом среднего танка, и его конструкция определила пути развития современного танкостроения. До сих пор его технические решения служат примером для подражания.</w:t>
      </w:r>
    </w:p>
    <w:p w14:paraId="238CC1C3" w14:textId="7A3CA621" w:rsidR="00F1103E" w:rsidRPr="003E7CBE" w:rsidRDefault="00F1103E" w:rsidP="00BA26AD">
      <w:pPr>
        <w:spacing w:after="0" w:line="240" w:lineRule="auto"/>
        <w:ind w:firstLine="567"/>
        <w:rPr>
          <w:rFonts w:ascii="Times New Roman" w:eastAsia="Times New Roman" w:hAnsi="Times New Roman" w:cs="Times New Roman"/>
          <w:sz w:val="28"/>
          <w:szCs w:val="28"/>
          <w:lang w:eastAsia="ru-RU"/>
        </w:rPr>
      </w:pPr>
      <w:bookmarkStart w:id="0" w:name="_Hlk189224051"/>
      <w:proofErr w:type="gramStart"/>
      <w:r w:rsidRPr="003E7CBE">
        <w:rPr>
          <w:rFonts w:ascii="Times New Roman" w:eastAsia="Times New Roman" w:hAnsi="Times New Roman" w:cs="Times New Roman"/>
          <w:sz w:val="28"/>
          <w:szCs w:val="28"/>
          <w:lang w:eastAsia="ru-RU"/>
        </w:rPr>
        <w:t xml:space="preserve">Технические </w:t>
      </w:r>
      <w:r w:rsidR="003E7CBE" w:rsidRPr="003E7CBE">
        <w:rPr>
          <w:rFonts w:ascii="Times New Roman" w:eastAsia="Times New Roman" w:hAnsi="Times New Roman" w:cs="Times New Roman"/>
          <w:sz w:val="28"/>
          <w:szCs w:val="28"/>
          <w:lang w:eastAsia="ru-RU"/>
        </w:rPr>
        <w:t xml:space="preserve"> и</w:t>
      </w:r>
      <w:proofErr w:type="gramEnd"/>
      <w:r w:rsidR="003E7CBE" w:rsidRPr="003E7CBE">
        <w:rPr>
          <w:rFonts w:ascii="Times New Roman" w:eastAsia="Times New Roman" w:hAnsi="Times New Roman" w:cs="Times New Roman"/>
          <w:sz w:val="28"/>
          <w:szCs w:val="28"/>
          <w:lang w:eastAsia="ru-RU"/>
        </w:rPr>
        <w:t xml:space="preserve"> ходовые </w:t>
      </w:r>
      <w:r w:rsidRPr="003E7CBE">
        <w:rPr>
          <w:rFonts w:ascii="Times New Roman" w:eastAsia="Times New Roman" w:hAnsi="Times New Roman" w:cs="Times New Roman"/>
          <w:sz w:val="28"/>
          <w:szCs w:val="28"/>
          <w:lang w:eastAsia="ru-RU"/>
        </w:rPr>
        <w:t>характеристики Т-34-76</w:t>
      </w:r>
      <w:bookmarkEnd w:id="0"/>
      <w:r w:rsidR="003E7CBE" w:rsidRPr="003E7CBE">
        <w:rPr>
          <w:rFonts w:ascii="Times New Roman" w:eastAsia="Times New Roman" w:hAnsi="Times New Roman" w:cs="Times New Roman"/>
          <w:sz w:val="28"/>
          <w:szCs w:val="28"/>
          <w:lang w:eastAsia="ru-RU"/>
        </w:rPr>
        <w:t xml:space="preserve"> (Приложение </w:t>
      </w:r>
      <w:r w:rsidR="008B72DC">
        <w:rPr>
          <w:rFonts w:ascii="Times New Roman" w:eastAsia="Times New Roman" w:hAnsi="Times New Roman" w:cs="Times New Roman"/>
          <w:sz w:val="28"/>
          <w:szCs w:val="28"/>
          <w:lang w:eastAsia="ru-RU"/>
        </w:rPr>
        <w:t>1</w:t>
      </w:r>
      <w:r w:rsidR="003E7CBE" w:rsidRPr="003E7CBE">
        <w:rPr>
          <w:rFonts w:ascii="Times New Roman" w:eastAsia="Times New Roman" w:hAnsi="Times New Roman" w:cs="Times New Roman"/>
          <w:sz w:val="28"/>
          <w:szCs w:val="28"/>
          <w:lang w:eastAsia="ru-RU"/>
        </w:rPr>
        <w:t>)</w:t>
      </w:r>
    </w:p>
    <w:p w14:paraId="69F20890" w14:textId="0BB31805" w:rsidR="00F1103E" w:rsidRPr="00590340" w:rsidRDefault="00F1103E" w:rsidP="00BA26AD">
      <w:pPr>
        <w:spacing w:after="0" w:line="240" w:lineRule="auto"/>
        <w:ind w:firstLine="567"/>
        <w:jc w:val="both"/>
        <w:rPr>
          <w:rFonts w:ascii="Times New Roman" w:hAnsi="Times New Roman" w:cs="Times New Roman"/>
          <w:b/>
          <w:sz w:val="28"/>
          <w:szCs w:val="28"/>
        </w:rPr>
      </w:pPr>
      <w:r w:rsidRPr="00590340">
        <w:rPr>
          <w:rFonts w:ascii="Times New Roman" w:hAnsi="Times New Roman" w:cs="Times New Roman"/>
          <w:sz w:val="28"/>
          <w:szCs w:val="28"/>
        </w:rPr>
        <w:t>Конечно же Т-34 был не единственным танком СССР во Второй мировой войне, кроме него были еще легкие танки: Т-40, Т-50, Т-60, Т-70; тяжелые – серии КВ (Клим Ворошилов</w:t>
      </w:r>
      <w:r w:rsidR="00C629C6">
        <w:rPr>
          <w:rFonts w:ascii="Times New Roman" w:hAnsi="Times New Roman" w:cs="Times New Roman"/>
          <w:sz w:val="28"/>
          <w:szCs w:val="28"/>
        </w:rPr>
        <w:t>)</w:t>
      </w:r>
      <w:r w:rsidRPr="00590340">
        <w:rPr>
          <w:rFonts w:ascii="Times New Roman" w:hAnsi="Times New Roman" w:cs="Times New Roman"/>
          <w:b/>
          <w:sz w:val="28"/>
          <w:szCs w:val="28"/>
        </w:rPr>
        <w:t xml:space="preserve"> </w:t>
      </w:r>
    </w:p>
    <w:p w14:paraId="053F7B65" w14:textId="77777777" w:rsidR="00F1103E" w:rsidRPr="00590340" w:rsidRDefault="00F1103E" w:rsidP="00BA26AD">
      <w:pPr>
        <w:spacing w:after="0" w:line="240" w:lineRule="auto"/>
        <w:ind w:firstLine="567"/>
        <w:jc w:val="both"/>
        <w:rPr>
          <w:rFonts w:ascii="Times New Roman" w:hAnsi="Times New Roman" w:cs="Times New Roman"/>
          <w:sz w:val="28"/>
          <w:szCs w:val="28"/>
        </w:rPr>
      </w:pPr>
      <w:r w:rsidRPr="00590340">
        <w:rPr>
          <w:rFonts w:ascii="Times New Roman" w:hAnsi="Times New Roman" w:cs="Times New Roman"/>
          <w:sz w:val="28"/>
          <w:szCs w:val="28"/>
        </w:rPr>
        <w:t>На базе тяжелых танков ИС были также созданы самоходные артиллерийские установки, получившие название ИСУ. Модель ИСУ-152 получила у солдат уважительное прозвище «Зверобой». Прямое попадание снаряда этой машины просто сдергивала башню немецкого танка «Тигр».</w:t>
      </w:r>
    </w:p>
    <w:p w14:paraId="57F69027" w14:textId="57E29980" w:rsidR="00F1103E" w:rsidRDefault="00F1103E" w:rsidP="00BA26AD">
      <w:pPr>
        <w:tabs>
          <w:tab w:val="left" w:pos="1891"/>
        </w:tabs>
        <w:spacing w:after="0" w:line="240" w:lineRule="auto"/>
        <w:ind w:firstLine="567"/>
        <w:jc w:val="both"/>
        <w:rPr>
          <w:rFonts w:ascii="Times New Roman" w:hAnsi="Times New Roman" w:cs="Times New Roman"/>
          <w:sz w:val="28"/>
          <w:szCs w:val="28"/>
        </w:rPr>
      </w:pPr>
      <w:r w:rsidRPr="00590340">
        <w:rPr>
          <w:rFonts w:ascii="Times New Roman" w:hAnsi="Times New Roman" w:cs="Times New Roman"/>
          <w:sz w:val="28"/>
          <w:szCs w:val="28"/>
        </w:rPr>
        <w:t>Создание всей этой техники оказало огромную помощь нашей стране в борьбе с фашистскими захватчиками. Практически в каждом городе в память о прошедшей войне на постаменты были установлены разные модели танков. Наш город тоже не стал исключением.</w:t>
      </w:r>
    </w:p>
    <w:p w14:paraId="2905174A" w14:textId="339EADA8" w:rsidR="00F1103E" w:rsidRPr="00183FAC" w:rsidRDefault="00BA26AD" w:rsidP="00BA26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F1103E" w:rsidRPr="00183FAC">
        <w:rPr>
          <w:rFonts w:ascii="Times New Roman" w:hAnsi="Times New Roman" w:cs="Times New Roman"/>
          <w:b/>
          <w:sz w:val="28"/>
          <w:szCs w:val="28"/>
        </w:rPr>
        <w:t>.3. Роль танков в войне.</w:t>
      </w:r>
    </w:p>
    <w:p w14:paraId="435B33AC" w14:textId="77777777" w:rsidR="00F1103E" w:rsidRPr="00E36A7A" w:rsidRDefault="00F1103E" w:rsidP="00BA26AD">
      <w:pPr>
        <w:spacing w:after="0" w:line="240" w:lineRule="auto"/>
        <w:ind w:firstLine="225"/>
        <w:jc w:val="both"/>
        <w:rPr>
          <w:rFonts w:ascii="Times New Roman" w:hAnsi="Times New Roman" w:cs="Times New Roman"/>
          <w:sz w:val="28"/>
          <w:szCs w:val="28"/>
          <w:lang w:eastAsia="ru-RU"/>
        </w:rPr>
      </w:pPr>
      <w:r w:rsidRPr="00E36A7A">
        <w:rPr>
          <w:rFonts w:ascii="Times New Roman" w:hAnsi="Times New Roman" w:cs="Times New Roman"/>
          <w:color w:val="000000"/>
          <w:sz w:val="28"/>
          <w:szCs w:val="28"/>
          <w:lang w:eastAsia="ru-RU"/>
        </w:rPr>
        <w:t>Велика была роль танковых войск и в начавшейся в октябре 1941г. битве за Москву.</w:t>
      </w:r>
      <w:r w:rsidRPr="00E36A7A">
        <w:rPr>
          <w:rFonts w:ascii="Times New Roman" w:hAnsi="Times New Roman" w:cs="Times New Roman"/>
          <w:sz w:val="28"/>
          <w:szCs w:val="28"/>
          <w:lang w:eastAsia="ru-RU"/>
        </w:rPr>
        <w:t xml:space="preserve"> </w:t>
      </w:r>
    </w:p>
    <w:p w14:paraId="1CDA1365" w14:textId="77777777" w:rsidR="00F1103E" w:rsidRPr="00E36A7A" w:rsidRDefault="00F1103E" w:rsidP="00BA26AD">
      <w:pPr>
        <w:spacing w:after="0" w:line="240" w:lineRule="auto"/>
        <w:ind w:firstLine="225"/>
        <w:jc w:val="both"/>
        <w:rPr>
          <w:rFonts w:ascii="Times New Roman" w:hAnsi="Times New Roman" w:cs="Times New Roman"/>
          <w:sz w:val="28"/>
          <w:szCs w:val="28"/>
          <w:lang w:eastAsia="ru-RU"/>
        </w:rPr>
      </w:pPr>
      <w:r w:rsidRPr="00E36A7A">
        <w:rPr>
          <w:rFonts w:ascii="Times New Roman" w:hAnsi="Times New Roman" w:cs="Times New Roman"/>
          <w:color w:val="000000"/>
          <w:sz w:val="28"/>
          <w:szCs w:val="28"/>
          <w:lang w:eastAsia="ru-RU"/>
        </w:rPr>
        <w:t>В контрнаступлении наших войск под Москвой (началось 5 декабря 1941г.) участвовали две танковые дивизии, 14 бригад и 13 отдельных танковых батальонов. В Московской оборонительной операции (30.09–5.12.41 г.) наши потери достигли 2785 танков, а в московской наступательной (5.12.1941–7.01.1942 гг.) всего 429.</w:t>
      </w:r>
      <w:r w:rsidRPr="00E36A7A">
        <w:rPr>
          <w:rFonts w:ascii="Times New Roman" w:hAnsi="Times New Roman" w:cs="Times New Roman"/>
          <w:sz w:val="28"/>
          <w:szCs w:val="28"/>
          <w:lang w:eastAsia="ru-RU"/>
        </w:rPr>
        <w:t xml:space="preserve"> </w:t>
      </w:r>
    </w:p>
    <w:p w14:paraId="7526CF39" w14:textId="77777777" w:rsidR="00F1103E" w:rsidRPr="00E36A7A" w:rsidRDefault="00F1103E" w:rsidP="00BA26AD">
      <w:pPr>
        <w:spacing w:after="0" w:line="240" w:lineRule="auto"/>
        <w:ind w:firstLine="225"/>
        <w:jc w:val="both"/>
        <w:rPr>
          <w:rFonts w:ascii="Times New Roman" w:hAnsi="Times New Roman" w:cs="Times New Roman"/>
          <w:sz w:val="28"/>
          <w:szCs w:val="28"/>
          <w:lang w:eastAsia="ru-RU"/>
        </w:rPr>
      </w:pPr>
      <w:r w:rsidRPr="00E36A7A">
        <w:rPr>
          <w:rFonts w:ascii="Times New Roman" w:hAnsi="Times New Roman" w:cs="Times New Roman"/>
          <w:color w:val="000000"/>
          <w:sz w:val="28"/>
          <w:szCs w:val="28"/>
          <w:lang w:eastAsia="ru-RU"/>
        </w:rPr>
        <w:t xml:space="preserve">Дальше был 1942 год с летним наступлением врага на юге и переходом 19 ноября войск Юго-Западного и Донского фронтов в наступление, завершившееся окружением немецких войск под Сталинградом. В контрнаступлении приняли участие 4 танковых и 2 механизированных корпуса, а также 17 отдельных танковых полков и бригад. Меньше, чем за четверо суток наши танки прошли 150км с севера и 100км с юга и замкнули кольцо окружения. В ночь на 22 ноября лихим рейдом танкисты 157-й танковой бригады захватили мост через </w:t>
      </w:r>
      <w:proofErr w:type="spellStart"/>
      <w:r w:rsidRPr="00E36A7A">
        <w:rPr>
          <w:rFonts w:ascii="Times New Roman" w:hAnsi="Times New Roman" w:cs="Times New Roman"/>
          <w:color w:val="000000"/>
          <w:sz w:val="28"/>
          <w:szCs w:val="28"/>
          <w:lang w:eastAsia="ru-RU"/>
        </w:rPr>
        <w:t>р.Дон</w:t>
      </w:r>
      <w:proofErr w:type="spellEnd"/>
      <w:r w:rsidRPr="00E36A7A">
        <w:rPr>
          <w:rFonts w:ascii="Times New Roman" w:hAnsi="Times New Roman" w:cs="Times New Roman"/>
          <w:color w:val="000000"/>
          <w:sz w:val="28"/>
          <w:szCs w:val="28"/>
          <w:lang w:eastAsia="ru-RU"/>
        </w:rPr>
        <w:t>. Немецкая охрана моста никак не ожидала, что приближавшиеся с зажженными фарами машины – советские.</w:t>
      </w:r>
      <w:r w:rsidRPr="00E36A7A">
        <w:rPr>
          <w:rFonts w:ascii="Times New Roman" w:hAnsi="Times New Roman" w:cs="Times New Roman"/>
          <w:sz w:val="28"/>
          <w:szCs w:val="28"/>
          <w:lang w:eastAsia="ru-RU"/>
        </w:rPr>
        <w:t xml:space="preserve"> </w:t>
      </w:r>
    </w:p>
    <w:p w14:paraId="6CE8AD1F" w14:textId="77777777" w:rsidR="00F1103E" w:rsidRPr="00E36A7A" w:rsidRDefault="00F1103E" w:rsidP="00BA26AD">
      <w:pPr>
        <w:spacing w:after="0" w:line="240" w:lineRule="auto"/>
        <w:ind w:firstLine="225"/>
        <w:jc w:val="both"/>
        <w:rPr>
          <w:rFonts w:ascii="Times New Roman" w:hAnsi="Times New Roman" w:cs="Times New Roman"/>
          <w:sz w:val="28"/>
          <w:szCs w:val="28"/>
          <w:lang w:eastAsia="ru-RU"/>
        </w:rPr>
      </w:pPr>
      <w:r w:rsidRPr="00E36A7A">
        <w:rPr>
          <w:rFonts w:ascii="Times New Roman" w:hAnsi="Times New Roman" w:cs="Times New Roman"/>
          <w:color w:val="000000"/>
          <w:sz w:val="28"/>
          <w:szCs w:val="28"/>
          <w:lang w:eastAsia="ru-RU"/>
        </w:rPr>
        <w:t xml:space="preserve">В декабре враг пытался деблокировать свою окруженную группировку. Он достиг некоторого успеха, но вскоре выдохся и 16 декабря наши войска вновь перешли в наступление. Фронт немцев был прорван и в прорыв вошли 4 наших танковых корпуса. Заслуживает упоминания знаменитый Тацинский рейд 24-го танкового корпуса (имевшего по 32 Т-34 и 21 Т-70 в каждой танковой бригаде): за 5 дней он прошел </w:t>
      </w:r>
      <w:smartTag w:uri="urn:schemas-microsoft-com:office:smarttags" w:element="metricconverter">
        <w:smartTagPr>
          <w:attr w:name="ProductID" w:val="240 км"/>
        </w:smartTagPr>
        <w:r w:rsidRPr="00E36A7A">
          <w:rPr>
            <w:rFonts w:ascii="Times New Roman" w:hAnsi="Times New Roman" w:cs="Times New Roman"/>
            <w:color w:val="000000"/>
            <w:sz w:val="28"/>
            <w:szCs w:val="28"/>
            <w:lang w:eastAsia="ru-RU"/>
          </w:rPr>
          <w:t>240 км</w:t>
        </w:r>
      </w:smartTag>
      <w:r w:rsidRPr="00E36A7A">
        <w:rPr>
          <w:rFonts w:ascii="Times New Roman" w:hAnsi="Times New Roman" w:cs="Times New Roman"/>
          <w:color w:val="000000"/>
          <w:sz w:val="28"/>
          <w:szCs w:val="28"/>
          <w:lang w:eastAsia="ru-RU"/>
        </w:rPr>
        <w:t xml:space="preserve"> и обрушился на немецкий гарнизон станицы Тацинской и авиабазу вблизи ее.</w:t>
      </w:r>
      <w:r w:rsidRPr="00E36A7A">
        <w:rPr>
          <w:rFonts w:ascii="Times New Roman" w:hAnsi="Times New Roman" w:cs="Times New Roman"/>
          <w:sz w:val="28"/>
          <w:szCs w:val="28"/>
          <w:lang w:eastAsia="ru-RU"/>
        </w:rPr>
        <w:t xml:space="preserve"> </w:t>
      </w:r>
    </w:p>
    <w:p w14:paraId="3546825C" w14:textId="77777777" w:rsidR="00F1103E" w:rsidRPr="00E36A7A" w:rsidRDefault="00F1103E" w:rsidP="00BA26AD">
      <w:pPr>
        <w:spacing w:after="0" w:line="240" w:lineRule="auto"/>
        <w:ind w:firstLine="225"/>
        <w:jc w:val="both"/>
        <w:rPr>
          <w:rFonts w:ascii="Times New Roman" w:hAnsi="Times New Roman" w:cs="Times New Roman"/>
          <w:sz w:val="28"/>
          <w:szCs w:val="28"/>
          <w:lang w:eastAsia="ru-RU"/>
        </w:rPr>
      </w:pPr>
      <w:r w:rsidRPr="00E36A7A">
        <w:rPr>
          <w:rFonts w:ascii="Times New Roman" w:hAnsi="Times New Roman" w:cs="Times New Roman"/>
          <w:color w:val="000000"/>
          <w:sz w:val="28"/>
          <w:szCs w:val="28"/>
          <w:lang w:eastAsia="ru-RU"/>
        </w:rPr>
        <w:t xml:space="preserve">В решающий момент Курской битвы произошло знаменитое танковое сражение под Прохоровкой (12 июля 1943г.). Тут немецкий танковый таран наткнулся на встречный удар 5-й гвардейской танковой армии генерала </w:t>
      </w:r>
      <w:proofErr w:type="spellStart"/>
      <w:r w:rsidRPr="00E36A7A">
        <w:rPr>
          <w:rFonts w:ascii="Times New Roman" w:hAnsi="Times New Roman" w:cs="Times New Roman"/>
          <w:color w:val="000000"/>
          <w:sz w:val="28"/>
          <w:szCs w:val="28"/>
          <w:lang w:eastAsia="ru-RU"/>
        </w:rPr>
        <w:lastRenderedPageBreak/>
        <w:t>П.Л.Ротмистрова</w:t>
      </w:r>
      <w:proofErr w:type="spellEnd"/>
      <w:r w:rsidRPr="00E36A7A">
        <w:rPr>
          <w:rFonts w:ascii="Times New Roman" w:hAnsi="Times New Roman" w:cs="Times New Roman"/>
          <w:color w:val="000000"/>
          <w:sz w:val="28"/>
          <w:szCs w:val="28"/>
          <w:lang w:eastAsia="ru-RU"/>
        </w:rPr>
        <w:t>. Схватились более 1200 танков и СУ. Атака «тридцатьчетверок» была столь стремительна, что они прорезали весь боевой порядок противника. Его грозные «Тигры» и «Пантеры» в ближнем бою не могли использовать своего преимущества в вооружении. Именно лучшая маневренность «тридцатьчетверок» и помогла им выиграть этот бой.</w:t>
      </w:r>
      <w:r w:rsidRPr="00E36A7A">
        <w:rPr>
          <w:rFonts w:ascii="Times New Roman" w:hAnsi="Times New Roman" w:cs="Times New Roman"/>
          <w:sz w:val="28"/>
          <w:szCs w:val="28"/>
          <w:lang w:eastAsia="ru-RU"/>
        </w:rPr>
        <w:t xml:space="preserve"> </w:t>
      </w:r>
    </w:p>
    <w:p w14:paraId="49A5157E" w14:textId="03BE4690" w:rsidR="00F1103E" w:rsidRPr="008B72DC" w:rsidRDefault="00F1103E" w:rsidP="00BA26AD">
      <w:pPr>
        <w:spacing w:after="0" w:line="240" w:lineRule="auto"/>
        <w:ind w:firstLine="225"/>
        <w:jc w:val="both"/>
        <w:rPr>
          <w:rFonts w:ascii="Times New Roman" w:hAnsi="Times New Roman" w:cs="Times New Roman"/>
          <w:color w:val="000000"/>
          <w:sz w:val="28"/>
          <w:szCs w:val="28"/>
          <w:lang w:eastAsia="ru-RU"/>
        </w:rPr>
      </w:pPr>
      <w:r w:rsidRPr="00E36A7A">
        <w:rPr>
          <w:rFonts w:ascii="Times New Roman" w:hAnsi="Times New Roman" w:cs="Times New Roman"/>
          <w:color w:val="000000"/>
          <w:sz w:val="28"/>
          <w:szCs w:val="28"/>
          <w:lang w:eastAsia="ru-RU"/>
        </w:rPr>
        <w:t>Потом была Белорусская наступательная операция (июнь–август 1944г.), Висло-</w:t>
      </w:r>
      <w:proofErr w:type="spellStart"/>
      <w:r w:rsidRPr="00E36A7A">
        <w:rPr>
          <w:rFonts w:ascii="Times New Roman" w:hAnsi="Times New Roman" w:cs="Times New Roman"/>
          <w:color w:val="000000"/>
          <w:sz w:val="28"/>
          <w:szCs w:val="28"/>
          <w:lang w:eastAsia="ru-RU"/>
        </w:rPr>
        <w:t>Одерская</w:t>
      </w:r>
      <w:proofErr w:type="spellEnd"/>
      <w:r w:rsidRPr="00E36A7A">
        <w:rPr>
          <w:rFonts w:ascii="Times New Roman" w:hAnsi="Times New Roman" w:cs="Times New Roman"/>
          <w:color w:val="000000"/>
          <w:sz w:val="28"/>
          <w:szCs w:val="28"/>
          <w:lang w:eastAsia="ru-RU"/>
        </w:rPr>
        <w:t>, в которой участвовало более 7.000 танков и СУ (январь 1945г.). В этой последней советские танки за 20 дней с боями прошли 600-700км. И, наконец, Берлинская операция (апрель 1945г.), в которой только с нашей стороны участвовало 6.250 танков и СУ. Потери составили 1.997 единиц.</w:t>
      </w:r>
    </w:p>
    <w:p w14:paraId="5D366082" w14:textId="1C62D0E7" w:rsidR="00F1103E" w:rsidRPr="00183FAC" w:rsidRDefault="00625EE2" w:rsidP="00BA26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Глава 2</w:t>
      </w:r>
      <w:r w:rsidR="00F1103E" w:rsidRPr="00183FAC">
        <w:rPr>
          <w:rFonts w:ascii="Times New Roman" w:hAnsi="Times New Roman" w:cs="Times New Roman"/>
          <w:b/>
          <w:sz w:val="28"/>
          <w:szCs w:val="28"/>
        </w:rPr>
        <w:t xml:space="preserve"> Герои танкисты.</w:t>
      </w:r>
    </w:p>
    <w:p w14:paraId="0A213DFC" w14:textId="7165EF9B" w:rsidR="00F1103E" w:rsidRDefault="008B72DC" w:rsidP="00BA26AD">
      <w:pPr>
        <w:spacing w:after="0" w:line="240" w:lineRule="auto"/>
        <w:jc w:val="center"/>
        <w:rPr>
          <w:rFonts w:ascii="Times New Roman" w:eastAsia="Times New Roman" w:hAnsi="Times New Roman" w:cs="Times New Roman"/>
          <w:b/>
          <w:bCs/>
          <w:sz w:val="28"/>
          <w:szCs w:val="28"/>
          <w:lang w:eastAsia="ru-RU"/>
        </w:rPr>
      </w:pPr>
      <w:bookmarkStart w:id="1" w:name="_Hlk190115884"/>
      <w:r>
        <w:rPr>
          <w:rFonts w:ascii="Times New Roman" w:eastAsia="Times New Roman" w:hAnsi="Times New Roman" w:cs="Times New Roman"/>
          <w:b/>
          <w:bCs/>
          <w:sz w:val="28"/>
          <w:szCs w:val="28"/>
          <w:lang w:eastAsia="ru-RU"/>
        </w:rPr>
        <w:t>2.</w:t>
      </w:r>
      <w:r w:rsidR="00625EE2">
        <w:rPr>
          <w:rFonts w:ascii="Times New Roman" w:eastAsia="Times New Roman" w:hAnsi="Times New Roman" w:cs="Times New Roman"/>
          <w:b/>
          <w:bCs/>
          <w:sz w:val="28"/>
          <w:szCs w:val="28"/>
          <w:lang w:eastAsia="ru-RU"/>
        </w:rPr>
        <w:t xml:space="preserve"> </w:t>
      </w:r>
      <w:proofErr w:type="gramStart"/>
      <w:r>
        <w:rPr>
          <w:rFonts w:ascii="Times New Roman" w:eastAsia="Times New Roman" w:hAnsi="Times New Roman" w:cs="Times New Roman"/>
          <w:b/>
          <w:bCs/>
          <w:sz w:val="28"/>
          <w:szCs w:val="28"/>
          <w:lang w:eastAsia="ru-RU"/>
        </w:rPr>
        <w:t>1.</w:t>
      </w:r>
      <w:r w:rsidR="00220C84" w:rsidRPr="00E36A7A">
        <w:rPr>
          <w:rFonts w:ascii="Times New Roman" w:eastAsia="Times New Roman" w:hAnsi="Times New Roman" w:cs="Times New Roman"/>
          <w:b/>
          <w:bCs/>
          <w:sz w:val="28"/>
          <w:szCs w:val="28"/>
          <w:lang w:eastAsia="ru-RU"/>
        </w:rPr>
        <w:t>Об</w:t>
      </w:r>
      <w:proofErr w:type="gramEnd"/>
      <w:r w:rsidR="00220C84" w:rsidRPr="00E36A7A">
        <w:rPr>
          <w:rFonts w:ascii="Times New Roman" w:eastAsia="Times New Roman" w:hAnsi="Times New Roman" w:cs="Times New Roman"/>
          <w:b/>
          <w:bCs/>
          <w:sz w:val="28"/>
          <w:szCs w:val="28"/>
          <w:lang w:eastAsia="ru-RU"/>
        </w:rPr>
        <w:t xml:space="preserve"> экипаже трех братьев </w:t>
      </w:r>
      <w:proofErr w:type="spellStart"/>
      <w:r w:rsidR="00220C84" w:rsidRPr="00E36A7A">
        <w:rPr>
          <w:rFonts w:ascii="Times New Roman" w:eastAsia="Times New Roman" w:hAnsi="Times New Roman" w:cs="Times New Roman"/>
          <w:b/>
          <w:bCs/>
          <w:sz w:val="28"/>
          <w:szCs w:val="28"/>
          <w:lang w:eastAsia="ru-RU"/>
        </w:rPr>
        <w:t>матросовых</w:t>
      </w:r>
      <w:proofErr w:type="spellEnd"/>
      <w:r>
        <w:rPr>
          <w:rFonts w:ascii="Times New Roman" w:eastAsia="Times New Roman" w:hAnsi="Times New Roman" w:cs="Times New Roman"/>
          <w:b/>
          <w:bCs/>
          <w:sz w:val="28"/>
          <w:szCs w:val="28"/>
          <w:lang w:eastAsia="ru-RU"/>
        </w:rPr>
        <w:t xml:space="preserve"> </w:t>
      </w:r>
      <w:r w:rsidR="00220C84" w:rsidRPr="00E36A7A">
        <w:rPr>
          <w:rFonts w:ascii="Times New Roman" w:eastAsia="Times New Roman" w:hAnsi="Times New Roman" w:cs="Times New Roman"/>
          <w:b/>
          <w:bCs/>
          <w:sz w:val="28"/>
          <w:szCs w:val="28"/>
          <w:lang w:eastAsia="ru-RU"/>
        </w:rPr>
        <w:t>три танкиста</w:t>
      </w:r>
      <w:bookmarkEnd w:id="1"/>
      <w:r w:rsidR="00220C84">
        <w:rPr>
          <w:rFonts w:ascii="Times New Roman" w:eastAsia="Times New Roman" w:hAnsi="Times New Roman" w:cs="Times New Roman"/>
          <w:b/>
          <w:bCs/>
          <w:sz w:val="28"/>
          <w:szCs w:val="28"/>
          <w:lang w:eastAsia="ru-RU"/>
        </w:rPr>
        <w:t>.</w:t>
      </w:r>
    </w:p>
    <w:p w14:paraId="3853AF75" w14:textId="36971B31" w:rsidR="00220C84" w:rsidRDefault="00220C84" w:rsidP="00BA26AD">
      <w:pPr>
        <w:spacing w:after="0" w:line="240" w:lineRule="auto"/>
        <w:jc w:val="both"/>
        <w:rPr>
          <w:rFonts w:ascii="Times New Roman" w:hAnsi="Times New Roman" w:cs="Times New Roman"/>
          <w:sz w:val="28"/>
          <w:szCs w:val="28"/>
        </w:rPr>
      </w:pPr>
      <w:r w:rsidRPr="00E36A7A">
        <w:rPr>
          <w:rFonts w:ascii="Times New Roman" w:eastAsia="Times New Roman" w:hAnsi="Times New Roman" w:cs="Times New Roman"/>
          <w:color w:val="000000"/>
          <w:sz w:val="28"/>
          <w:szCs w:val="28"/>
          <w:lang w:eastAsia="ru-RU"/>
        </w:rPr>
        <w:t xml:space="preserve">Это о НИХ или таких, как они, сложена незабываемая героическая песня. То были не только три веселых друга, но и три брата. Экипаж машины боевой составили </w:t>
      </w:r>
      <w:bookmarkStart w:id="2" w:name="_Hlk189225374"/>
      <w:r w:rsidRPr="00E36A7A">
        <w:rPr>
          <w:rFonts w:ascii="Times New Roman" w:eastAsia="Times New Roman" w:hAnsi="Times New Roman" w:cs="Times New Roman"/>
          <w:color w:val="000000"/>
          <w:sz w:val="28"/>
          <w:szCs w:val="28"/>
          <w:lang w:eastAsia="ru-RU"/>
        </w:rPr>
        <w:t xml:space="preserve">братья – Николай, Михаил и Александр </w:t>
      </w:r>
      <w:proofErr w:type="spellStart"/>
      <w:r w:rsidRPr="00E36A7A">
        <w:rPr>
          <w:rFonts w:ascii="Times New Roman" w:eastAsia="Times New Roman" w:hAnsi="Times New Roman" w:cs="Times New Roman"/>
          <w:color w:val="000000"/>
          <w:sz w:val="28"/>
          <w:szCs w:val="28"/>
          <w:lang w:eastAsia="ru-RU"/>
        </w:rPr>
        <w:t>Матросовы</w:t>
      </w:r>
      <w:bookmarkEnd w:id="2"/>
      <w:proofErr w:type="spellEnd"/>
      <w:r w:rsidR="00C629C6">
        <w:rPr>
          <w:rFonts w:ascii="Times New Roman" w:eastAsia="Times New Roman" w:hAnsi="Times New Roman" w:cs="Times New Roman"/>
          <w:color w:val="000000"/>
          <w:sz w:val="28"/>
          <w:szCs w:val="28"/>
          <w:lang w:eastAsia="ru-RU"/>
        </w:rPr>
        <w:t>.</w:t>
      </w:r>
      <w:r w:rsidR="00F03EA5">
        <w:rPr>
          <w:rFonts w:ascii="Times New Roman" w:eastAsia="Times New Roman" w:hAnsi="Times New Roman" w:cs="Times New Roman"/>
          <w:color w:val="000000"/>
          <w:sz w:val="28"/>
          <w:szCs w:val="28"/>
          <w:lang w:eastAsia="ru-RU"/>
        </w:rPr>
        <w:t xml:space="preserve"> (</w:t>
      </w:r>
      <w:proofErr w:type="spellStart"/>
      <w:r w:rsidR="00F03EA5">
        <w:rPr>
          <w:rFonts w:ascii="Times New Roman" w:eastAsia="Times New Roman" w:hAnsi="Times New Roman" w:cs="Times New Roman"/>
          <w:color w:val="000000"/>
          <w:sz w:val="28"/>
          <w:szCs w:val="28"/>
          <w:lang w:eastAsia="ru-RU"/>
        </w:rPr>
        <w:t>Приложениие</w:t>
      </w:r>
      <w:proofErr w:type="spellEnd"/>
      <w:r w:rsidR="00F03EA5">
        <w:rPr>
          <w:rFonts w:ascii="Times New Roman" w:eastAsia="Times New Roman" w:hAnsi="Times New Roman" w:cs="Times New Roman"/>
          <w:color w:val="000000"/>
          <w:sz w:val="28"/>
          <w:szCs w:val="28"/>
          <w:lang w:eastAsia="ru-RU"/>
        </w:rPr>
        <w:t xml:space="preserve"> 1</w:t>
      </w:r>
      <w:proofErr w:type="gramStart"/>
      <w:r w:rsidR="00F03EA5">
        <w:rPr>
          <w:rFonts w:ascii="Times New Roman" w:eastAsia="Times New Roman" w:hAnsi="Times New Roman" w:cs="Times New Roman"/>
          <w:color w:val="000000"/>
          <w:sz w:val="28"/>
          <w:szCs w:val="28"/>
          <w:lang w:eastAsia="ru-RU"/>
        </w:rPr>
        <w:t>)</w:t>
      </w:r>
      <w:proofErr w:type="gramEnd"/>
      <w:r w:rsidR="00F03EA5">
        <w:rPr>
          <w:rFonts w:ascii="Times New Roman" w:eastAsia="Times New Roman" w:hAnsi="Times New Roman" w:cs="Times New Roman"/>
          <w:color w:val="000000"/>
          <w:sz w:val="28"/>
          <w:szCs w:val="28"/>
          <w:lang w:eastAsia="ru-RU"/>
        </w:rPr>
        <w:t xml:space="preserve"> </w:t>
      </w:r>
      <w:r w:rsidRPr="00E36A7A">
        <w:rPr>
          <w:rFonts w:ascii="Times New Roman" w:eastAsia="Times New Roman" w:hAnsi="Times New Roman" w:cs="Times New Roman"/>
          <w:color w:val="000000"/>
          <w:sz w:val="28"/>
          <w:szCs w:val="28"/>
          <w:lang w:eastAsia="ru-RU"/>
        </w:rPr>
        <w:t xml:space="preserve">Когда по улицам и площадям распевалась эта песня – славная песня предвоенных годов, – </w:t>
      </w:r>
      <w:proofErr w:type="spellStart"/>
      <w:r w:rsidRPr="00E36A7A">
        <w:rPr>
          <w:rFonts w:ascii="Times New Roman" w:eastAsia="Times New Roman" w:hAnsi="Times New Roman" w:cs="Times New Roman"/>
          <w:color w:val="000000"/>
          <w:sz w:val="28"/>
          <w:szCs w:val="28"/>
          <w:lang w:eastAsia="ru-RU"/>
        </w:rPr>
        <w:t>Матросовы</w:t>
      </w:r>
      <w:proofErr w:type="spellEnd"/>
      <w:r w:rsidRPr="00E36A7A">
        <w:rPr>
          <w:rFonts w:ascii="Times New Roman" w:eastAsia="Times New Roman" w:hAnsi="Times New Roman" w:cs="Times New Roman"/>
          <w:color w:val="000000"/>
          <w:sz w:val="28"/>
          <w:szCs w:val="28"/>
          <w:lang w:eastAsia="ru-RU"/>
        </w:rPr>
        <w:t xml:space="preserve"> уже освоили свой танк. На нем они в первомайские дни проехали по киевскому Крещатику, демонстрируя свою готовность отстоять свободу Родины.</w:t>
      </w:r>
      <w:r w:rsidR="00C629C6" w:rsidRPr="00E36A7A">
        <w:rPr>
          <w:rFonts w:ascii="Times New Roman" w:eastAsia="Times New Roman" w:hAnsi="Times New Roman" w:cs="Times New Roman"/>
          <w:color w:val="000000"/>
          <w:sz w:val="28"/>
          <w:szCs w:val="28"/>
          <w:lang w:eastAsia="ru-RU"/>
        </w:rPr>
        <w:t xml:space="preserve"> </w:t>
      </w:r>
      <w:r w:rsidRPr="00E36A7A">
        <w:rPr>
          <w:rFonts w:ascii="Times New Roman" w:eastAsia="Times New Roman" w:hAnsi="Times New Roman" w:cs="Times New Roman"/>
          <w:color w:val="000000"/>
          <w:sz w:val="28"/>
          <w:szCs w:val="28"/>
          <w:lang w:eastAsia="ru-RU"/>
        </w:rPr>
        <w:t>Такой час настал. Братья-танкисты самоотверженно сражались на финском фронте. В одном из боев они уничтожили 10 орудий, 8 дзотов и десятки финских солдат. Им не было тогда на троих шестидесяти лет.</w:t>
      </w:r>
      <w:r w:rsidR="00C629C6" w:rsidRPr="00E36A7A">
        <w:rPr>
          <w:rFonts w:ascii="Times New Roman" w:eastAsia="Times New Roman" w:hAnsi="Times New Roman" w:cs="Times New Roman"/>
          <w:color w:val="000000"/>
          <w:sz w:val="28"/>
          <w:szCs w:val="28"/>
          <w:lang w:eastAsia="ru-RU"/>
        </w:rPr>
        <w:t xml:space="preserve"> </w:t>
      </w:r>
      <w:r w:rsidRPr="00E36A7A">
        <w:rPr>
          <w:rFonts w:ascii="Times New Roman" w:eastAsia="Times New Roman" w:hAnsi="Times New Roman" w:cs="Times New Roman"/>
          <w:color w:val="000000"/>
          <w:sz w:val="28"/>
          <w:szCs w:val="28"/>
          <w:lang w:eastAsia="ru-RU"/>
        </w:rPr>
        <w:t xml:space="preserve">С первых дней – они в горниле Великой Отечественной войны. Став коммунистами, </w:t>
      </w:r>
      <w:proofErr w:type="spellStart"/>
      <w:r w:rsidRPr="00E36A7A">
        <w:rPr>
          <w:rFonts w:ascii="Times New Roman" w:eastAsia="Times New Roman" w:hAnsi="Times New Roman" w:cs="Times New Roman"/>
          <w:color w:val="000000"/>
          <w:sz w:val="28"/>
          <w:szCs w:val="28"/>
          <w:lang w:eastAsia="ru-RU"/>
        </w:rPr>
        <w:t>Матросовы</w:t>
      </w:r>
      <w:proofErr w:type="spellEnd"/>
      <w:r w:rsidRPr="00E36A7A">
        <w:rPr>
          <w:rFonts w:ascii="Times New Roman" w:eastAsia="Times New Roman" w:hAnsi="Times New Roman" w:cs="Times New Roman"/>
          <w:color w:val="000000"/>
          <w:sz w:val="28"/>
          <w:szCs w:val="28"/>
          <w:lang w:eastAsia="ru-RU"/>
        </w:rPr>
        <w:t xml:space="preserve"> вписывали в боевую летопись одну славную страницу за другой. За оборону столицы их наградили орденом Красной Звезды, а танковое соединение, где служили братья, получило звание гвардейского.</w:t>
      </w:r>
      <w:r w:rsidR="00C629C6" w:rsidRPr="00E36A7A">
        <w:rPr>
          <w:rFonts w:ascii="Times New Roman" w:eastAsia="Times New Roman" w:hAnsi="Times New Roman" w:cs="Times New Roman"/>
          <w:color w:val="000000"/>
          <w:sz w:val="28"/>
          <w:szCs w:val="28"/>
          <w:lang w:eastAsia="ru-RU"/>
        </w:rPr>
        <w:t xml:space="preserve"> </w:t>
      </w:r>
      <w:r w:rsidRPr="00E36A7A">
        <w:rPr>
          <w:rFonts w:ascii="Times New Roman" w:eastAsia="Times New Roman" w:hAnsi="Times New Roman" w:cs="Times New Roman"/>
          <w:color w:val="000000"/>
          <w:sz w:val="28"/>
          <w:szCs w:val="28"/>
          <w:lang w:eastAsia="ru-RU"/>
        </w:rPr>
        <w:t xml:space="preserve">В одной из жарких схваток с врагом Михаил и Александр погибли. Экипаж </w:t>
      </w:r>
      <w:proofErr w:type="spellStart"/>
      <w:r w:rsidRPr="00E36A7A">
        <w:rPr>
          <w:rFonts w:ascii="Times New Roman" w:eastAsia="Times New Roman" w:hAnsi="Times New Roman" w:cs="Times New Roman"/>
          <w:color w:val="000000"/>
          <w:sz w:val="28"/>
          <w:szCs w:val="28"/>
          <w:lang w:eastAsia="ru-RU"/>
        </w:rPr>
        <w:t>Матросовых</w:t>
      </w:r>
      <w:proofErr w:type="spellEnd"/>
      <w:r w:rsidRPr="00E36A7A">
        <w:rPr>
          <w:rFonts w:ascii="Times New Roman" w:eastAsia="Times New Roman" w:hAnsi="Times New Roman" w:cs="Times New Roman"/>
          <w:color w:val="000000"/>
          <w:sz w:val="28"/>
          <w:szCs w:val="28"/>
          <w:lang w:eastAsia="ru-RU"/>
        </w:rPr>
        <w:t xml:space="preserve">, как писал на хутор </w:t>
      </w:r>
      <w:proofErr w:type="spellStart"/>
      <w:r w:rsidRPr="00E36A7A">
        <w:rPr>
          <w:rFonts w:ascii="Times New Roman" w:eastAsia="Times New Roman" w:hAnsi="Times New Roman" w:cs="Times New Roman"/>
          <w:color w:val="000000"/>
          <w:sz w:val="28"/>
          <w:szCs w:val="28"/>
          <w:lang w:eastAsia="ru-RU"/>
        </w:rPr>
        <w:t>Вишнянский</w:t>
      </w:r>
      <w:proofErr w:type="spellEnd"/>
      <w:r w:rsidRPr="00E36A7A">
        <w:rPr>
          <w:rFonts w:ascii="Times New Roman" w:eastAsia="Times New Roman" w:hAnsi="Times New Roman" w:cs="Times New Roman"/>
          <w:color w:val="000000"/>
          <w:sz w:val="28"/>
          <w:szCs w:val="28"/>
          <w:lang w:eastAsia="ru-RU"/>
        </w:rPr>
        <w:t xml:space="preserve"> родителям героев – Федору Михайловичу и Арине Петровне генерал-полковник танковых войск М.Е. Катуков, стал гордостью первой гвардейской ордена Ленина и ордена Богдана Хмельницкого танковой бригады.</w:t>
      </w:r>
    </w:p>
    <w:p w14:paraId="7D7EFD35" w14:textId="73194FA4" w:rsidR="00220C84" w:rsidRPr="00E36A7A" w:rsidRDefault="008B72DC" w:rsidP="00BA26AD">
      <w:pPr>
        <w:spacing w:after="0" w:line="240" w:lineRule="auto"/>
        <w:jc w:val="center"/>
        <w:rPr>
          <w:rFonts w:ascii="Times New Roman" w:hAnsi="Times New Roman" w:cs="Times New Roman"/>
          <w:b/>
          <w:kern w:val="36"/>
          <w:sz w:val="28"/>
          <w:szCs w:val="28"/>
          <w:lang w:eastAsia="ru-RU"/>
        </w:rPr>
      </w:pPr>
      <w:r>
        <w:rPr>
          <w:rFonts w:ascii="Times New Roman" w:hAnsi="Times New Roman" w:cs="Times New Roman"/>
          <w:b/>
          <w:kern w:val="36"/>
          <w:sz w:val="28"/>
          <w:szCs w:val="28"/>
          <w:lang w:eastAsia="ru-RU"/>
        </w:rPr>
        <w:t>2.</w:t>
      </w:r>
      <w:proofErr w:type="gramStart"/>
      <w:r>
        <w:rPr>
          <w:rFonts w:ascii="Times New Roman" w:hAnsi="Times New Roman" w:cs="Times New Roman"/>
          <w:b/>
          <w:kern w:val="36"/>
          <w:sz w:val="28"/>
          <w:szCs w:val="28"/>
          <w:lang w:eastAsia="ru-RU"/>
        </w:rPr>
        <w:t>2.</w:t>
      </w:r>
      <w:r w:rsidR="00220C84" w:rsidRPr="00E36A7A">
        <w:rPr>
          <w:rFonts w:ascii="Times New Roman" w:hAnsi="Times New Roman" w:cs="Times New Roman"/>
          <w:b/>
          <w:kern w:val="36"/>
          <w:sz w:val="28"/>
          <w:szCs w:val="28"/>
          <w:lang w:eastAsia="ru-RU"/>
        </w:rPr>
        <w:t>Механик</w:t>
      </w:r>
      <w:proofErr w:type="gramEnd"/>
      <w:r w:rsidR="00220C84" w:rsidRPr="00E36A7A">
        <w:rPr>
          <w:rFonts w:ascii="Times New Roman" w:hAnsi="Times New Roman" w:cs="Times New Roman"/>
          <w:b/>
          <w:kern w:val="36"/>
          <w:sz w:val="28"/>
          <w:szCs w:val="28"/>
          <w:lang w:eastAsia="ru-RU"/>
        </w:rPr>
        <w:t xml:space="preserve">-водитель танка Т-34 </w:t>
      </w:r>
      <w:proofErr w:type="spellStart"/>
      <w:r w:rsidR="00220C84" w:rsidRPr="00E36A7A">
        <w:rPr>
          <w:rFonts w:ascii="Times New Roman" w:hAnsi="Times New Roman" w:cs="Times New Roman"/>
          <w:b/>
          <w:kern w:val="36"/>
          <w:sz w:val="28"/>
          <w:szCs w:val="28"/>
          <w:lang w:eastAsia="ru-RU"/>
        </w:rPr>
        <w:t>Лагунова</w:t>
      </w:r>
      <w:proofErr w:type="spellEnd"/>
      <w:r w:rsidR="00220C84" w:rsidRPr="00E36A7A">
        <w:rPr>
          <w:rFonts w:ascii="Times New Roman" w:hAnsi="Times New Roman" w:cs="Times New Roman"/>
          <w:b/>
          <w:kern w:val="36"/>
          <w:sz w:val="28"/>
          <w:szCs w:val="28"/>
          <w:lang w:eastAsia="ru-RU"/>
        </w:rPr>
        <w:t xml:space="preserve"> М.И.</w:t>
      </w:r>
    </w:p>
    <w:p w14:paraId="0BC4D511"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rPr>
        <w:t xml:space="preserve">Мария Ивановна </w:t>
      </w:r>
      <w:proofErr w:type="spellStart"/>
      <w:r w:rsidRPr="00E36A7A">
        <w:rPr>
          <w:rFonts w:ascii="Times New Roman" w:hAnsi="Times New Roman" w:cs="Times New Roman"/>
          <w:sz w:val="28"/>
          <w:szCs w:val="28"/>
        </w:rPr>
        <w:t>Лагунова</w:t>
      </w:r>
      <w:proofErr w:type="spellEnd"/>
      <w:r w:rsidRPr="00E36A7A">
        <w:rPr>
          <w:rFonts w:ascii="Times New Roman" w:hAnsi="Times New Roman" w:cs="Times New Roman"/>
          <w:sz w:val="28"/>
          <w:szCs w:val="28"/>
        </w:rPr>
        <w:t xml:space="preserve"> женщина-танкист, воевала во время Великой</w:t>
      </w:r>
      <w:r w:rsidRPr="00E36A7A">
        <w:rPr>
          <w:rFonts w:ascii="Times New Roman" w:hAnsi="Times New Roman" w:cs="Times New Roman"/>
          <w:sz w:val="28"/>
          <w:szCs w:val="28"/>
          <w:lang w:eastAsia="ru-RU"/>
        </w:rPr>
        <w:t xml:space="preserve"> Отечественной войны механиком-водителем на Т-34, в одном из боёв в результате ранения потеряла обе ноги, кавалер ордена Красной Звезды. Человек огромной силы воли. Жизнь этой необыкновенной женщины похожа на легенду…</w:t>
      </w:r>
    </w:p>
    <w:p w14:paraId="192E9591"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 xml:space="preserve">Родилась Маша в селе </w:t>
      </w:r>
      <w:proofErr w:type="spellStart"/>
      <w:r w:rsidRPr="00E36A7A">
        <w:rPr>
          <w:rFonts w:ascii="Times New Roman" w:hAnsi="Times New Roman" w:cs="Times New Roman"/>
          <w:sz w:val="28"/>
          <w:szCs w:val="28"/>
          <w:lang w:eastAsia="ru-RU"/>
        </w:rPr>
        <w:t>Окольчиково</w:t>
      </w:r>
      <w:proofErr w:type="spellEnd"/>
      <w:r w:rsidRPr="00E36A7A">
        <w:rPr>
          <w:rFonts w:ascii="Times New Roman" w:hAnsi="Times New Roman" w:cs="Times New Roman"/>
          <w:sz w:val="28"/>
          <w:szCs w:val="28"/>
          <w:lang w:eastAsia="ru-RU"/>
        </w:rPr>
        <w:t xml:space="preserve">, под г. Курганом, в многодетной семье. Рано лишилась матери, жилось семье очень трудно, да и мачеха постоянно обижала девочку. После смерти мамы их, детей, осталось пятеро. В 10 лет Маша переехала жить к своей старшей сестре в Свердловск. Здесь она окончила школу-семилетку. С детства Маша </w:t>
      </w:r>
      <w:proofErr w:type="spellStart"/>
      <w:r w:rsidRPr="00E36A7A">
        <w:rPr>
          <w:rFonts w:ascii="Times New Roman" w:hAnsi="Times New Roman" w:cs="Times New Roman"/>
          <w:sz w:val="28"/>
          <w:szCs w:val="28"/>
          <w:lang w:eastAsia="ru-RU"/>
        </w:rPr>
        <w:t>Лагунова</w:t>
      </w:r>
      <w:proofErr w:type="spellEnd"/>
      <w:r w:rsidRPr="00E36A7A">
        <w:rPr>
          <w:rFonts w:ascii="Times New Roman" w:hAnsi="Times New Roman" w:cs="Times New Roman"/>
          <w:sz w:val="28"/>
          <w:szCs w:val="28"/>
          <w:lang w:eastAsia="ru-RU"/>
        </w:rPr>
        <w:t xml:space="preserve"> должна была работать. Прожить на маленькую зарплату сестры вдвоём было очень </w:t>
      </w:r>
      <w:r w:rsidRPr="00E36A7A">
        <w:rPr>
          <w:rFonts w:ascii="Times New Roman" w:hAnsi="Times New Roman" w:cs="Times New Roman"/>
          <w:sz w:val="28"/>
          <w:szCs w:val="28"/>
          <w:lang w:eastAsia="ru-RU"/>
        </w:rPr>
        <w:lastRenderedPageBreak/>
        <w:t>тяжело. Вот Маша и пошла сначала в няньки, а потом в домработницы, работала за кусок хлеба, за обноски и крышу над головой.</w:t>
      </w:r>
    </w:p>
    <w:p w14:paraId="2B2C8B7B"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 xml:space="preserve">В 16 лет ей удалось устроиться на фабрику сначала – чернорабочей, но к 20-ти годам она уже была дежурным электриком цеха. </w:t>
      </w:r>
    </w:p>
    <w:p w14:paraId="66EFC32D"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 xml:space="preserve">В феврале 1943 г. к ним в полк приехал военный представитель с Урала – отбирать несколько сот человек на курсы танкистов: механиков-водителей, башнеров, радистов. Маруся </w:t>
      </w:r>
      <w:proofErr w:type="spellStart"/>
      <w:r w:rsidRPr="00E36A7A">
        <w:rPr>
          <w:rFonts w:ascii="Times New Roman" w:hAnsi="Times New Roman" w:cs="Times New Roman"/>
          <w:sz w:val="28"/>
          <w:szCs w:val="28"/>
          <w:lang w:eastAsia="ru-RU"/>
        </w:rPr>
        <w:t>Лагунова</w:t>
      </w:r>
      <w:proofErr w:type="spellEnd"/>
      <w:r w:rsidRPr="00E36A7A">
        <w:rPr>
          <w:rFonts w:ascii="Times New Roman" w:hAnsi="Times New Roman" w:cs="Times New Roman"/>
          <w:sz w:val="28"/>
          <w:szCs w:val="28"/>
          <w:lang w:eastAsia="ru-RU"/>
        </w:rPr>
        <w:t xml:space="preserve"> просила взять её, однако военпред только усмехнулся такой наивности: «Танкист – это чисто мужская профессия. Женщин в танки не берут, как и на военные корабли», – сказал он, как отрезал. В те годы было принято писать письма председателю Президиума Верховного Совета СССР Калинину М.И. с самыми разными просьбами. Маша тоже написала письмо Михаилу Ивановичу с просьбой помочь ей стать танкистом, чтобы воевать на фронте, мстить врагу за смерть любимого брата. Помогло – через несколько дней военпред получил приказ принять Марию Ивановну </w:t>
      </w:r>
      <w:proofErr w:type="spellStart"/>
      <w:r w:rsidRPr="00E36A7A">
        <w:rPr>
          <w:rFonts w:ascii="Times New Roman" w:hAnsi="Times New Roman" w:cs="Times New Roman"/>
          <w:sz w:val="28"/>
          <w:szCs w:val="28"/>
          <w:lang w:eastAsia="ru-RU"/>
        </w:rPr>
        <w:t>Лагунову</w:t>
      </w:r>
      <w:proofErr w:type="spellEnd"/>
      <w:r w:rsidRPr="00E36A7A">
        <w:rPr>
          <w:rFonts w:ascii="Times New Roman" w:hAnsi="Times New Roman" w:cs="Times New Roman"/>
          <w:sz w:val="28"/>
          <w:szCs w:val="28"/>
          <w:lang w:eastAsia="ru-RU"/>
        </w:rPr>
        <w:t xml:space="preserve"> в число курсантов.</w:t>
      </w:r>
    </w:p>
    <w:p w14:paraId="171F78DB"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В учебном танковом полку в Нижнем Тагиле Маша досрочно сдала экзамены и стала одним из лучших механиков-водителей. Первый бой Маши был на </w:t>
      </w:r>
      <w:hyperlink r:id="rId5" w:history="1">
        <w:r w:rsidRPr="00E36A7A">
          <w:rPr>
            <w:rFonts w:ascii="Times New Roman" w:hAnsi="Times New Roman" w:cs="Times New Roman"/>
            <w:sz w:val="28"/>
            <w:szCs w:val="28"/>
            <w:lang w:eastAsia="ru-RU"/>
          </w:rPr>
          <w:t>Курской дуге</w:t>
        </w:r>
      </w:hyperlink>
      <w:r w:rsidRPr="00E36A7A">
        <w:rPr>
          <w:rFonts w:ascii="Times New Roman" w:hAnsi="Times New Roman" w:cs="Times New Roman"/>
          <w:sz w:val="28"/>
          <w:szCs w:val="28"/>
          <w:lang w:eastAsia="ru-RU"/>
        </w:rPr>
        <w:t xml:space="preserve"> в состав 56-й гвардейской танковой бригады. Свистят первые пули, осколки щёлкают, стучат по броне «тридцатьчетвёрки». </w:t>
      </w:r>
    </w:p>
    <w:p w14:paraId="2D6C256E"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На ее счету уже было много раздавленных гусеницами огневых точек противника, пушек и фашистов.</w:t>
      </w:r>
    </w:p>
    <w:p w14:paraId="28E4A575"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Её последним боем на войне оказался тринадцатый по счёту, 28 сентября 1943 г. Это было под Киевом, у города Бровары. Сначала всё шло хорошо, ворвались на позиции фашистов, уничтожили немецкую пушку, раздавили блиндаж, расстреляли, вылезавших из окопов гитлеровцев… Но вдруг танк дернуло, мотор захлебнулся. Не заметили притаившейся за хатой села Княжичи немецкой противотанковой пушки, и вот сами подбиты.</w:t>
      </w:r>
    </w:p>
    <w:p w14:paraId="66AC51B1"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Очнулась Маруся в полевом госпитале. У нее были ампутированы обе ноги, перебита ключица, и левая рука не действовала. Маша прошла через всё, помогла поддержка от однополчан и друзей. Десятки писем приходили на её имя в госпиталь.</w:t>
      </w:r>
    </w:p>
    <w:p w14:paraId="7BC6EB7C" w14:textId="77777777" w:rsidR="00220C84" w:rsidRPr="00E36A7A"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 xml:space="preserve">В 1948 г. Мария </w:t>
      </w:r>
      <w:proofErr w:type="spellStart"/>
      <w:r w:rsidRPr="00E36A7A">
        <w:rPr>
          <w:rFonts w:ascii="Times New Roman" w:hAnsi="Times New Roman" w:cs="Times New Roman"/>
          <w:sz w:val="28"/>
          <w:szCs w:val="28"/>
          <w:lang w:eastAsia="ru-RU"/>
        </w:rPr>
        <w:t>Лагунова</w:t>
      </w:r>
      <w:proofErr w:type="spellEnd"/>
      <w:r w:rsidRPr="00E36A7A">
        <w:rPr>
          <w:rFonts w:ascii="Times New Roman" w:hAnsi="Times New Roman" w:cs="Times New Roman"/>
          <w:sz w:val="28"/>
          <w:szCs w:val="28"/>
          <w:lang w:eastAsia="ru-RU"/>
        </w:rPr>
        <w:t xml:space="preserve"> демобилизовалась. Жила в Свердловске (ныне – Екатеринбург). Через год она вышла замуж за знакомого ей еще по госпиталю и тоже инвалида войны – Кузьму Яковлевича Фирсова. В послевоенное время Мария Ивановна воспитывала двух сыновей, а потом и внуков.</w:t>
      </w:r>
    </w:p>
    <w:p w14:paraId="01A0B7F0" w14:textId="6E02C321" w:rsidR="00220C84" w:rsidRDefault="00220C84" w:rsidP="00BA26AD">
      <w:pPr>
        <w:spacing w:after="0" w:line="240" w:lineRule="auto"/>
        <w:jc w:val="both"/>
        <w:rPr>
          <w:rFonts w:ascii="Times New Roman" w:hAnsi="Times New Roman" w:cs="Times New Roman"/>
          <w:sz w:val="28"/>
          <w:szCs w:val="28"/>
          <w:lang w:eastAsia="ru-RU"/>
        </w:rPr>
      </w:pPr>
      <w:r w:rsidRPr="00E36A7A">
        <w:rPr>
          <w:rFonts w:ascii="Times New Roman" w:hAnsi="Times New Roman" w:cs="Times New Roman"/>
          <w:sz w:val="28"/>
          <w:szCs w:val="28"/>
          <w:lang w:eastAsia="ru-RU"/>
        </w:rPr>
        <w:t xml:space="preserve">В 60-х годах из-за астмы Марии Ивановне врачи посоветовали поменять климат, и семья перебралась в Переяслав-Хмельницкий, а потом – в Бровары. Марии Ивановны уже нет в живых, но память о ней жива в сердцах тысяч людей. Есть в Броварах улица имени Марии </w:t>
      </w:r>
      <w:proofErr w:type="spellStart"/>
      <w:r w:rsidRPr="00E36A7A">
        <w:rPr>
          <w:rFonts w:ascii="Times New Roman" w:hAnsi="Times New Roman" w:cs="Times New Roman"/>
          <w:sz w:val="28"/>
          <w:szCs w:val="28"/>
          <w:lang w:eastAsia="ru-RU"/>
        </w:rPr>
        <w:t>Лагуновой</w:t>
      </w:r>
      <w:proofErr w:type="spellEnd"/>
      <w:r w:rsidRPr="00E36A7A">
        <w:rPr>
          <w:rFonts w:ascii="Times New Roman" w:hAnsi="Times New Roman" w:cs="Times New Roman"/>
          <w:sz w:val="28"/>
          <w:szCs w:val="28"/>
          <w:lang w:eastAsia="ru-RU"/>
        </w:rPr>
        <w:t>. Главная улица села Княжичи тоже носит её имя...</w:t>
      </w:r>
    </w:p>
    <w:p w14:paraId="0DBD1F4C" w14:textId="77777777" w:rsidR="00220C84" w:rsidRPr="00220C84" w:rsidRDefault="00220C84" w:rsidP="00BA26AD">
      <w:pPr>
        <w:shd w:val="clear" w:color="auto" w:fill="FFFFFF" w:themeFill="background1"/>
        <w:spacing w:after="0" w:line="240" w:lineRule="auto"/>
        <w:jc w:val="both"/>
        <w:rPr>
          <w:rFonts w:ascii="Times New Roman" w:hAnsi="Times New Roman" w:cs="Times New Roman"/>
          <w:sz w:val="28"/>
          <w:szCs w:val="28"/>
          <w:shd w:val="clear" w:color="auto" w:fill="ECD5B0"/>
          <w:lang w:eastAsia="ru-RU"/>
        </w:rPr>
      </w:pPr>
      <w:r w:rsidRPr="00220C84">
        <w:rPr>
          <w:rStyle w:val="a8"/>
          <w:rFonts w:ascii="Times New Roman" w:hAnsi="Times New Roman" w:cs="Times New Roman"/>
          <w:b w:val="0"/>
          <w:color w:val="222222"/>
          <w:sz w:val="28"/>
          <w:szCs w:val="28"/>
        </w:rPr>
        <w:t>В ознаменование боевых заслуг советских танкистов в Великой Отечественной войне Указом Президиума Верховного Совета СССР установлен праздник - День танкиста, который ежегодно отмечается во второе воскресенье сентября.</w:t>
      </w:r>
    </w:p>
    <w:p w14:paraId="00F028BF" w14:textId="77777777" w:rsidR="00183FAC" w:rsidRDefault="00220C84" w:rsidP="00BA26AD">
      <w:pPr>
        <w:spacing w:after="0" w:line="240" w:lineRule="auto"/>
        <w:ind w:firstLine="225"/>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14:paraId="1857DE63" w14:textId="1A6072D4" w:rsidR="00220C84" w:rsidRPr="00183FAC" w:rsidRDefault="00183FAC" w:rsidP="00BA26AD">
      <w:pPr>
        <w:pStyle w:val="a4"/>
        <w:spacing w:before="0" w:beforeAutospacing="0" w:after="0" w:afterAutospacing="0"/>
        <w:ind w:firstLine="426"/>
        <w:jc w:val="both"/>
        <w:rPr>
          <w:color w:val="000000"/>
          <w:sz w:val="28"/>
          <w:szCs w:val="28"/>
        </w:rPr>
      </w:pPr>
      <w:r w:rsidRPr="00183FAC">
        <w:rPr>
          <w:color w:val="000000"/>
          <w:sz w:val="28"/>
          <w:szCs w:val="28"/>
        </w:rPr>
        <w:t xml:space="preserve"> Годы сменяют друг друга, люди живут каждый своей жизнью. Казалось бы, те далекие 40-е остаются лишь яркой иллюстрацией на выцветших плакатах нашего сознания. </w:t>
      </w:r>
      <w:r w:rsidRPr="001D7B95">
        <w:rPr>
          <w:color w:val="000000"/>
          <w:sz w:val="28"/>
          <w:szCs w:val="28"/>
        </w:rPr>
        <w:t xml:space="preserve">Война ведь – это не то, что было когда-то и больше не повторится. Война реальна и страшна. Поэтому давайте помнить! Давайте участвовать в этой жизни и менять ее к лучшему! Давайте думать о ближних, уважать старших и преклонять колени перед оставшимися в живых ветеранами не только в Праздник 9 Мая, и каждый день благодарить и помнить о всех тех, кто помог нашему </w:t>
      </w:r>
      <w:r>
        <w:rPr>
          <w:color w:val="000000"/>
          <w:sz w:val="28"/>
          <w:szCs w:val="28"/>
        </w:rPr>
        <w:t xml:space="preserve">мирному небу над </w:t>
      </w:r>
      <w:proofErr w:type="gramStart"/>
      <w:r>
        <w:rPr>
          <w:color w:val="000000"/>
          <w:sz w:val="28"/>
          <w:szCs w:val="28"/>
        </w:rPr>
        <w:t>головой.</w:t>
      </w:r>
      <w:r w:rsidRPr="001D7B95">
        <w:rPr>
          <w:color w:val="000000"/>
          <w:sz w:val="28"/>
          <w:szCs w:val="28"/>
        </w:rPr>
        <w:t>.</w:t>
      </w:r>
      <w:proofErr w:type="gramEnd"/>
    </w:p>
    <w:p w14:paraId="7DFB3BE0" w14:textId="77777777" w:rsidR="00220C84" w:rsidRPr="00B03A34" w:rsidRDefault="00220C84" w:rsidP="00BA26AD">
      <w:pPr>
        <w:pStyle w:val="a4"/>
        <w:tabs>
          <w:tab w:val="left" w:pos="1620"/>
          <w:tab w:val="num" w:pos="2224"/>
        </w:tabs>
        <w:autoSpaceDE w:val="0"/>
        <w:autoSpaceDN w:val="0"/>
        <w:spacing w:before="0" w:beforeAutospacing="0" w:after="0" w:afterAutospacing="0"/>
        <w:jc w:val="both"/>
        <w:rPr>
          <w:sz w:val="28"/>
          <w:szCs w:val="28"/>
        </w:rPr>
      </w:pPr>
      <w:r w:rsidRPr="00B03A34">
        <w:rPr>
          <w:sz w:val="28"/>
          <w:szCs w:val="28"/>
        </w:rPr>
        <w:t>Проанализировав проделанную работу, я сделал</w:t>
      </w:r>
      <w:r>
        <w:rPr>
          <w:sz w:val="28"/>
          <w:szCs w:val="28"/>
        </w:rPr>
        <w:t>а</w:t>
      </w:r>
      <w:r w:rsidRPr="00B03A34">
        <w:rPr>
          <w:sz w:val="28"/>
          <w:szCs w:val="28"/>
        </w:rPr>
        <w:t xml:space="preserve"> ряд выводов:</w:t>
      </w:r>
    </w:p>
    <w:p w14:paraId="2A3509C2" w14:textId="77777777" w:rsidR="00220C84" w:rsidRPr="00B03A34" w:rsidRDefault="00220C84" w:rsidP="00BA26AD">
      <w:pPr>
        <w:pStyle w:val="a4"/>
        <w:tabs>
          <w:tab w:val="left" w:pos="1620"/>
          <w:tab w:val="num" w:pos="2224"/>
        </w:tabs>
        <w:autoSpaceDE w:val="0"/>
        <w:autoSpaceDN w:val="0"/>
        <w:spacing w:before="0" w:beforeAutospacing="0" w:after="0" w:afterAutospacing="0"/>
        <w:ind w:firstLine="900"/>
        <w:jc w:val="both"/>
        <w:rPr>
          <w:sz w:val="28"/>
          <w:szCs w:val="28"/>
        </w:rPr>
      </w:pPr>
      <w:r w:rsidRPr="00B03A34">
        <w:rPr>
          <w:sz w:val="28"/>
          <w:szCs w:val="28"/>
        </w:rPr>
        <w:t>1. Основная отличительная черта деталь любого танка – гусеница – была изобретена на берегах великой русской реки Волги.</w:t>
      </w:r>
    </w:p>
    <w:p w14:paraId="4FC41FA2" w14:textId="77777777" w:rsidR="00220C84" w:rsidRPr="00B03A34" w:rsidRDefault="00220C84" w:rsidP="00BA26AD">
      <w:pPr>
        <w:pStyle w:val="a4"/>
        <w:tabs>
          <w:tab w:val="left" w:pos="1620"/>
          <w:tab w:val="num" w:pos="2224"/>
        </w:tabs>
        <w:autoSpaceDE w:val="0"/>
        <w:autoSpaceDN w:val="0"/>
        <w:spacing w:before="0" w:beforeAutospacing="0" w:after="0" w:afterAutospacing="0"/>
        <w:ind w:firstLine="900"/>
        <w:jc w:val="both"/>
        <w:rPr>
          <w:sz w:val="28"/>
          <w:szCs w:val="28"/>
        </w:rPr>
      </w:pPr>
      <w:r w:rsidRPr="00B03A34">
        <w:rPr>
          <w:sz w:val="28"/>
          <w:szCs w:val="28"/>
        </w:rPr>
        <w:t>2. Автором первого российского супертяжелого танка был Василий Дмитриевич Менделеев, сын Дмитрия Ивановича Менделеева.</w:t>
      </w:r>
    </w:p>
    <w:p w14:paraId="31FE609F" w14:textId="77777777" w:rsidR="00220C84" w:rsidRPr="00B03A34" w:rsidRDefault="00220C84" w:rsidP="00BA26AD">
      <w:pPr>
        <w:pStyle w:val="a4"/>
        <w:tabs>
          <w:tab w:val="left" w:pos="1620"/>
          <w:tab w:val="num" w:pos="2224"/>
        </w:tabs>
        <w:autoSpaceDE w:val="0"/>
        <w:autoSpaceDN w:val="0"/>
        <w:spacing w:before="0" w:beforeAutospacing="0" w:after="0" w:afterAutospacing="0"/>
        <w:ind w:firstLine="900"/>
        <w:jc w:val="both"/>
        <w:rPr>
          <w:sz w:val="28"/>
          <w:szCs w:val="28"/>
        </w:rPr>
      </w:pPr>
      <w:r w:rsidRPr="00B03A34">
        <w:rPr>
          <w:sz w:val="28"/>
          <w:szCs w:val="28"/>
        </w:rPr>
        <w:t>3. Первый отечественный танк начали выпускать с августа 1920 года и назывался он «Борец за свободу товарищ Ленин», а первым серийным танком стал легкий танк МС-1 (Т-18),который был принят на вооружение летом 1927 года.</w:t>
      </w:r>
    </w:p>
    <w:p w14:paraId="06CD7447" w14:textId="77777777" w:rsidR="00220C84" w:rsidRPr="00B03A34" w:rsidRDefault="00220C84" w:rsidP="00BA26AD">
      <w:pPr>
        <w:tabs>
          <w:tab w:val="left" w:pos="1620"/>
        </w:tabs>
        <w:autoSpaceDE w:val="0"/>
        <w:autoSpaceDN w:val="0"/>
        <w:spacing w:after="0" w:line="240" w:lineRule="auto"/>
        <w:ind w:firstLine="900"/>
        <w:jc w:val="both"/>
        <w:rPr>
          <w:rFonts w:ascii="Times New Roman" w:hAnsi="Times New Roman" w:cs="Times New Roman"/>
          <w:sz w:val="28"/>
          <w:szCs w:val="28"/>
        </w:rPr>
      </w:pPr>
      <w:r w:rsidRPr="00B03A34">
        <w:rPr>
          <w:rFonts w:ascii="Times New Roman" w:hAnsi="Times New Roman" w:cs="Times New Roman"/>
          <w:sz w:val="28"/>
          <w:szCs w:val="28"/>
        </w:rPr>
        <w:t>4. Самым лучшим предстояло стать гусеничному танку Т-34 ,против которого были бессильны гитлеровские танки</w:t>
      </w:r>
    </w:p>
    <w:p w14:paraId="12F28A55" w14:textId="77777777" w:rsidR="00220C84" w:rsidRPr="00B03A34" w:rsidRDefault="00220C84" w:rsidP="00BA26AD">
      <w:pPr>
        <w:tabs>
          <w:tab w:val="left" w:pos="1620"/>
        </w:tabs>
        <w:autoSpaceDE w:val="0"/>
        <w:autoSpaceDN w:val="0"/>
        <w:spacing w:after="0" w:line="240" w:lineRule="auto"/>
        <w:ind w:firstLine="900"/>
        <w:jc w:val="both"/>
        <w:rPr>
          <w:rFonts w:ascii="Times New Roman" w:hAnsi="Times New Roman" w:cs="Times New Roman"/>
          <w:sz w:val="28"/>
          <w:szCs w:val="28"/>
        </w:rPr>
      </w:pPr>
      <w:r w:rsidRPr="00B03A34">
        <w:rPr>
          <w:rFonts w:ascii="Times New Roman" w:hAnsi="Times New Roman" w:cs="Times New Roman"/>
          <w:sz w:val="28"/>
          <w:szCs w:val="28"/>
        </w:rPr>
        <w:t>5. Совершенствуя Т-34,были получены новые модели танков  СУ-100, ИСУ-152 «Зверобой».</w:t>
      </w:r>
    </w:p>
    <w:p w14:paraId="7DB19DBE" w14:textId="77777777" w:rsidR="00220C84" w:rsidRPr="00220C84" w:rsidRDefault="00220C84" w:rsidP="00BA26AD">
      <w:pPr>
        <w:tabs>
          <w:tab w:val="left" w:pos="1891"/>
        </w:tabs>
        <w:spacing w:after="0" w:line="240" w:lineRule="auto"/>
        <w:ind w:firstLine="900"/>
        <w:jc w:val="both"/>
        <w:rPr>
          <w:rFonts w:ascii="Times New Roman" w:hAnsi="Times New Roman" w:cs="Times New Roman"/>
          <w:sz w:val="28"/>
          <w:szCs w:val="28"/>
        </w:rPr>
      </w:pPr>
      <w:r w:rsidRPr="00B03A34">
        <w:rPr>
          <w:rFonts w:ascii="Times New Roman" w:hAnsi="Times New Roman" w:cs="Times New Roman"/>
          <w:sz w:val="28"/>
          <w:szCs w:val="28"/>
        </w:rPr>
        <w:t xml:space="preserve">6.  По-прежнему российские танки не уступают лучшим западным и американским образцам. </w:t>
      </w:r>
    </w:p>
    <w:p w14:paraId="21FD6B13" w14:textId="77777777" w:rsidR="00220C84" w:rsidRPr="008B72DC" w:rsidRDefault="00183FAC" w:rsidP="00BA26AD">
      <w:pPr>
        <w:pStyle w:val="HTML"/>
        <w:jc w:val="both"/>
        <w:rPr>
          <w:rFonts w:ascii="Times New Roman" w:hAnsi="Times New Roman" w:cs="Times New Roman"/>
          <w:sz w:val="28"/>
          <w:szCs w:val="28"/>
        </w:rPr>
      </w:pPr>
      <w:r>
        <w:rPr>
          <w:rFonts w:ascii="Times New Roman" w:hAnsi="Times New Roman" w:cs="Times New Roman"/>
          <w:sz w:val="32"/>
          <w:szCs w:val="32"/>
        </w:rPr>
        <w:tab/>
      </w:r>
      <w:r w:rsidR="00220C84" w:rsidRPr="008B72DC">
        <w:rPr>
          <w:rFonts w:ascii="Times New Roman" w:hAnsi="Times New Roman" w:cs="Times New Roman"/>
          <w:sz w:val="28"/>
          <w:szCs w:val="28"/>
        </w:rPr>
        <w:t xml:space="preserve">В настоящее время </w:t>
      </w:r>
      <w:proofErr w:type="gramStart"/>
      <w:r w:rsidR="00220C84" w:rsidRPr="008B72DC">
        <w:rPr>
          <w:rFonts w:ascii="Times New Roman" w:hAnsi="Times New Roman" w:cs="Times New Roman"/>
          <w:sz w:val="28"/>
          <w:szCs w:val="28"/>
        </w:rPr>
        <w:t>и  в</w:t>
      </w:r>
      <w:proofErr w:type="gramEnd"/>
      <w:r w:rsidR="00220C84" w:rsidRPr="008B72DC">
        <w:rPr>
          <w:rFonts w:ascii="Times New Roman" w:hAnsi="Times New Roman" w:cs="Times New Roman"/>
          <w:sz w:val="28"/>
          <w:szCs w:val="28"/>
        </w:rPr>
        <w:t xml:space="preserve">  ближайшей  перспективе  не  предвидится  появление более дешевой и мощной системы вооружения,  которая  могла  бы  сравниться  с танком по своим  характеристикам  и  была  бы  способна  обеспечить  высокую маневренность,  защиту  от  огня  противника,  огневую  мощь  и  возможность действовать в любых условиях в различных видах боя.</w:t>
      </w:r>
    </w:p>
    <w:p w14:paraId="120184DB" w14:textId="77777777" w:rsidR="00220C84" w:rsidRPr="001D7B95" w:rsidRDefault="00220C84" w:rsidP="00BA26AD">
      <w:pPr>
        <w:spacing w:after="0" w:line="240" w:lineRule="auto"/>
        <w:jc w:val="both"/>
        <w:rPr>
          <w:rFonts w:ascii="Times New Roman" w:hAnsi="Times New Roman" w:cs="Times New Roman"/>
          <w:color w:val="000000" w:themeColor="text1"/>
          <w:sz w:val="28"/>
          <w:szCs w:val="28"/>
        </w:rPr>
      </w:pPr>
      <w:r w:rsidRPr="001D7B95">
        <w:rPr>
          <w:rFonts w:ascii="Times New Roman" w:hAnsi="Times New Roman" w:cs="Times New Roman"/>
          <w:color w:val="000000" w:themeColor="text1"/>
          <w:sz w:val="28"/>
          <w:szCs w:val="28"/>
        </w:rPr>
        <w:t xml:space="preserve"> </w:t>
      </w:r>
    </w:p>
    <w:p w14:paraId="66723C91" w14:textId="25AFFF05" w:rsidR="003E7CBE" w:rsidRDefault="003E7CBE" w:rsidP="00BA26AD">
      <w:pPr>
        <w:spacing w:line="240" w:lineRule="auto"/>
        <w:ind w:firstLine="900"/>
        <w:jc w:val="center"/>
        <w:rPr>
          <w:rFonts w:ascii="Times New Roman" w:hAnsi="Times New Roman" w:cs="Times New Roman"/>
          <w:b/>
          <w:sz w:val="28"/>
          <w:szCs w:val="28"/>
        </w:rPr>
      </w:pPr>
    </w:p>
    <w:p w14:paraId="6BD737DC" w14:textId="3A86D2FB" w:rsidR="00BA26AD" w:rsidRDefault="00BA26AD" w:rsidP="00BA26AD">
      <w:pPr>
        <w:spacing w:line="240" w:lineRule="auto"/>
        <w:ind w:firstLine="900"/>
        <w:jc w:val="center"/>
        <w:rPr>
          <w:rFonts w:ascii="Times New Roman" w:hAnsi="Times New Roman" w:cs="Times New Roman"/>
          <w:b/>
          <w:sz w:val="28"/>
          <w:szCs w:val="28"/>
        </w:rPr>
      </w:pPr>
    </w:p>
    <w:p w14:paraId="6158BBED" w14:textId="242E5DA6" w:rsidR="00BA26AD" w:rsidRDefault="00BA26AD" w:rsidP="00BA26AD">
      <w:pPr>
        <w:spacing w:line="240" w:lineRule="auto"/>
        <w:ind w:firstLine="900"/>
        <w:jc w:val="center"/>
        <w:rPr>
          <w:rFonts w:ascii="Times New Roman" w:hAnsi="Times New Roman" w:cs="Times New Roman"/>
          <w:b/>
          <w:sz w:val="28"/>
          <w:szCs w:val="28"/>
        </w:rPr>
      </w:pPr>
    </w:p>
    <w:p w14:paraId="21CB6806" w14:textId="136262EF" w:rsidR="00BA26AD" w:rsidRDefault="00BA26AD" w:rsidP="00BA26AD">
      <w:pPr>
        <w:spacing w:line="240" w:lineRule="auto"/>
        <w:ind w:firstLine="900"/>
        <w:jc w:val="center"/>
        <w:rPr>
          <w:rFonts w:ascii="Times New Roman" w:hAnsi="Times New Roman" w:cs="Times New Roman"/>
          <w:b/>
          <w:sz w:val="28"/>
          <w:szCs w:val="28"/>
        </w:rPr>
      </w:pPr>
    </w:p>
    <w:p w14:paraId="407A1981" w14:textId="273149EC" w:rsidR="00BA26AD" w:rsidRDefault="00BA26AD" w:rsidP="00BA26AD">
      <w:pPr>
        <w:spacing w:line="240" w:lineRule="auto"/>
        <w:ind w:firstLine="900"/>
        <w:jc w:val="center"/>
        <w:rPr>
          <w:rFonts w:ascii="Times New Roman" w:hAnsi="Times New Roman" w:cs="Times New Roman"/>
          <w:b/>
          <w:sz w:val="28"/>
          <w:szCs w:val="28"/>
        </w:rPr>
      </w:pPr>
    </w:p>
    <w:p w14:paraId="28EDB755" w14:textId="429EEE21" w:rsidR="00BA26AD" w:rsidRDefault="00BA26AD" w:rsidP="00BA26AD">
      <w:pPr>
        <w:spacing w:line="240" w:lineRule="auto"/>
        <w:ind w:firstLine="900"/>
        <w:jc w:val="center"/>
        <w:rPr>
          <w:rFonts w:ascii="Times New Roman" w:hAnsi="Times New Roman" w:cs="Times New Roman"/>
          <w:b/>
          <w:sz w:val="28"/>
          <w:szCs w:val="28"/>
        </w:rPr>
      </w:pPr>
    </w:p>
    <w:p w14:paraId="66222EF2" w14:textId="486FD447" w:rsidR="00BA26AD" w:rsidRDefault="00BA26AD" w:rsidP="00BA26AD">
      <w:pPr>
        <w:spacing w:line="240" w:lineRule="auto"/>
        <w:ind w:firstLine="900"/>
        <w:jc w:val="center"/>
        <w:rPr>
          <w:rFonts w:ascii="Times New Roman" w:hAnsi="Times New Roman" w:cs="Times New Roman"/>
          <w:b/>
          <w:sz w:val="28"/>
          <w:szCs w:val="28"/>
        </w:rPr>
      </w:pPr>
    </w:p>
    <w:p w14:paraId="052F83E2" w14:textId="77777777" w:rsidR="00BA26AD" w:rsidRDefault="00BA26AD" w:rsidP="00BA26AD">
      <w:pPr>
        <w:spacing w:line="240" w:lineRule="auto"/>
        <w:ind w:firstLine="900"/>
        <w:jc w:val="center"/>
        <w:rPr>
          <w:rFonts w:ascii="Times New Roman" w:hAnsi="Times New Roman" w:cs="Times New Roman"/>
          <w:b/>
          <w:sz w:val="28"/>
          <w:szCs w:val="28"/>
        </w:rPr>
      </w:pPr>
    </w:p>
    <w:p w14:paraId="761027F8" w14:textId="77777777" w:rsidR="003E7CBE" w:rsidRDefault="003E7CBE" w:rsidP="00BA26AD">
      <w:pPr>
        <w:spacing w:line="240" w:lineRule="auto"/>
        <w:rPr>
          <w:rFonts w:ascii="Times New Roman" w:hAnsi="Times New Roman" w:cs="Times New Roman"/>
          <w:b/>
          <w:sz w:val="28"/>
          <w:szCs w:val="28"/>
        </w:rPr>
      </w:pPr>
    </w:p>
    <w:p w14:paraId="5F528DF0" w14:textId="619D9954" w:rsidR="00183FAC" w:rsidRPr="00183FAC" w:rsidRDefault="00183FAC" w:rsidP="00BA26AD">
      <w:pPr>
        <w:spacing w:line="240" w:lineRule="auto"/>
        <w:jc w:val="center"/>
        <w:rPr>
          <w:rFonts w:ascii="Times New Roman" w:hAnsi="Times New Roman" w:cs="Times New Roman"/>
          <w:b/>
          <w:sz w:val="28"/>
          <w:szCs w:val="28"/>
        </w:rPr>
      </w:pPr>
      <w:r w:rsidRPr="00183FAC">
        <w:rPr>
          <w:rFonts w:ascii="Times New Roman" w:hAnsi="Times New Roman" w:cs="Times New Roman"/>
          <w:b/>
          <w:sz w:val="28"/>
          <w:szCs w:val="28"/>
        </w:rPr>
        <w:lastRenderedPageBreak/>
        <w:t>Список использованной литературы</w:t>
      </w:r>
      <w:r>
        <w:rPr>
          <w:rFonts w:ascii="Times New Roman" w:hAnsi="Times New Roman" w:cs="Times New Roman"/>
          <w:b/>
          <w:sz w:val="28"/>
          <w:szCs w:val="28"/>
        </w:rPr>
        <w:t>:</w:t>
      </w:r>
    </w:p>
    <w:p w14:paraId="3A65A170" w14:textId="3858C054" w:rsidR="00183FAC" w:rsidRPr="00B03A34" w:rsidRDefault="00183FAC" w:rsidP="00BA26AD">
      <w:pPr>
        <w:pStyle w:val="a9"/>
        <w:numPr>
          <w:ilvl w:val="0"/>
          <w:numId w:val="2"/>
        </w:numPr>
        <w:tabs>
          <w:tab w:val="num" w:pos="0"/>
        </w:tabs>
        <w:ind w:left="0" w:firstLine="0"/>
        <w:jc w:val="both"/>
      </w:pPr>
      <w:r w:rsidRPr="00B03A34">
        <w:t xml:space="preserve">“Огневая подготовка” часть 2 - “Основы устройств вооружения” под ред. </w:t>
      </w:r>
      <w:r w:rsidR="008B72DC" w:rsidRPr="00B03A34">
        <w:t xml:space="preserve">В.М. </w:t>
      </w:r>
      <w:proofErr w:type="spellStart"/>
      <w:r w:rsidR="008B72DC" w:rsidRPr="00B03A34">
        <w:t>Шишковского</w:t>
      </w:r>
      <w:proofErr w:type="spellEnd"/>
      <w:r w:rsidRPr="00B03A34">
        <w:t>.</w:t>
      </w:r>
    </w:p>
    <w:p w14:paraId="67EF0958" w14:textId="77777777" w:rsidR="00183FAC" w:rsidRPr="00B03A34" w:rsidRDefault="00183FAC" w:rsidP="00BA26AD">
      <w:pPr>
        <w:pStyle w:val="a9"/>
        <w:numPr>
          <w:ilvl w:val="0"/>
          <w:numId w:val="2"/>
        </w:numPr>
        <w:tabs>
          <w:tab w:val="num" w:pos="0"/>
        </w:tabs>
        <w:ind w:left="0" w:firstLine="0"/>
        <w:jc w:val="both"/>
        <w:rPr>
          <w:lang w:val="en-US"/>
        </w:rPr>
      </w:pPr>
      <w:r w:rsidRPr="00B03A34">
        <w:t>“Подготовка офицеров запаса сухопутных войск” по ред. Ю.А. Науменко.</w:t>
      </w:r>
    </w:p>
    <w:p w14:paraId="2229893C" w14:textId="0238B360" w:rsidR="00183FAC" w:rsidRDefault="00183FAC" w:rsidP="00BA26AD">
      <w:pPr>
        <w:pStyle w:val="a9"/>
        <w:numPr>
          <w:ilvl w:val="0"/>
          <w:numId w:val="2"/>
        </w:numPr>
        <w:tabs>
          <w:tab w:val="num" w:pos="0"/>
        </w:tabs>
        <w:ind w:left="0" w:firstLine="0"/>
        <w:jc w:val="both"/>
      </w:pPr>
      <w:r w:rsidRPr="00B03A34">
        <w:t>“Энциклопедия Терра”, раздел Танки мира.</w:t>
      </w:r>
    </w:p>
    <w:p w14:paraId="2E829538" w14:textId="77777777" w:rsidR="00183FAC" w:rsidRPr="00817BF5" w:rsidRDefault="00183FAC" w:rsidP="00BA26AD">
      <w:pPr>
        <w:pStyle w:val="a9"/>
        <w:rPr>
          <w:b/>
        </w:rPr>
      </w:pPr>
      <w:r w:rsidRPr="00817BF5">
        <w:rPr>
          <w:b/>
        </w:rPr>
        <w:t>Интернет-ресурсы:</w:t>
      </w:r>
    </w:p>
    <w:p w14:paraId="62A357B0" w14:textId="77777777" w:rsidR="004D09F6" w:rsidRDefault="00817BF5" w:rsidP="00BA26AD">
      <w:pPr>
        <w:pStyle w:val="a9"/>
      </w:pPr>
      <w:r w:rsidRPr="00817BF5">
        <w:t>1.</w:t>
      </w:r>
      <w:r w:rsidR="004D09F6" w:rsidRPr="004D09F6">
        <w:t xml:space="preserve"> </w:t>
      </w:r>
      <w:r w:rsidR="004D09F6">
        <w:t>http://www.otvoyna.ru/</w:t>
      </w:r>
    </w:p>
    <w:p w14:paraId="2F67ECAE" w14:textId="77777777" w:rsidR="00817BF5" w:rsidRPr="00817BF5" w:rsidRDefault="004D09F6" w:rsidP="00BA26AD">
      <w:pPr>
        <w:pStyle w:val="a9"/>
      </w:pPr>
      <w:r>
        <w:t>2. http://vspomniv.ru/nashi_tanki.htm</w:t>
      </w:r>
    </w:p>
    <w:p w14:paraId="40EF9EB6" w14:textId="77777777" w:rsidR="00183FAC" w:rsidRPr="00183FAC" w:rsidRDefault="00183FAC" w:rsidP="00BA26AD">
      <w:pPr>
        <w:pStyle w:val="a9"/>
        <w:ind w:left="1080"/>
        <w:jc w:val="center"/>
        <w:rPr>
          <w:b/>
        </w:rPr>
      </w:pPr>
    </w:p>
    <w:p w14:paraId="255509D0" w14:textId="77777777" w:rsidR="003E7CBE" w:rsidRDefault="003E7CBE" w:rsidP="00BA26AD">
      <w:pPr>
        <w:spacing w:line="240" w:lineRule="auto"/>
        <w:jc w:val="center"/>
        <w:rPr>
          <w:rFonts w:ascii="Times New Roman" w:hAnsi="Times New Roman" w:cs="Times New Roman"/>
          <w:sz w:val="28"/>
          <w:szCs w:val="28"/>
        </w:rPr>
      </w:pPr>
    </w:p>
    <w:p w14:paraId="4CB4F777" w14:textId="77777777" w:rsidR="003E7CBE" w:rsidRDefault="003E7CBE" w:rsidP="00BA26AD">
      <w:pPr>
        <w:spacing w:line="240" w:lineRule="auto"/>
        <w:jc w:val="center"/>
        <w:rPr>
          <w:rFonts w:ascii="Times New Roman" w:hAnsi="Times New Roman" w:cs="Times New Roman"/>
          <w:sz w:val="28"/>
          <w:szCs w:val="28"/>
        </w:rPr>
      </w:pPr>
    </w:p>
    <w:p w14:paraId="2377457E" w14:textId="26DF0F06" w:rsidR="003E7CBE" w:rsidRDefault="003E7CBE" w:rsidP="00BA26AD">
      <w:pPr>
        <w:spacing w:line="240" w:lineRule="auto"/>
        <w:jc w:val="center"/>
        <w:rPr>
          <w:rFonts w:ascii="Times New Roman" w:hAnsi="Times New Roman" w:cs="Times New Roman"/>
          <w:sz w:val="28"/>
          <w:szCs w:val="28"/>
        </w:rPr>
      </w:pPr>
    </w:p>
    <w:p w14:paraId="5650338B" w14:textId="5DD63795" w:rsidR="008B72DC" w:rsidRDefault="008B72DC" w:rsidP="00BA26AD">
      <w:pPr>
        <w:spacing w:line="240" w:lineRule="auto"/>
        <w:jc w:val="center"/>
        <w:rPr>
          <w:rFonts w:ascii="Times New Roman" w:hAnsi="Times New Roman" w:cs="Times New Roman"/>
          <w:sz w:val="28"/>
          <w:szCs w:val="28"/>
        </w:rPr>
      </w:pPr>
    </w:p>
    <w:p w14:paraId="7E1F3208" w14:textId="0DCF541F" w:rsidR="008B72DC" w:rsidRDefault="008B72DC" w:rsidP="00BA26AD">
      <w:pPr>
        <w:spacing w:line="240" w:lineRule="auto"/>
        <w:jc w:val="center"/>
        <w:rPr>
          <w:rFonts w:ascii="Times New Roman" w:hAnsi="Times New Roman" w:cs="Times New Roman"/>
          <w:sz w:val="28"/>
          <w:szCs w:val="28"/>
        </w:rPr>
      </w:pPr>
    </w:p>
    <w:p w14:paraId="65DADC70" w14:textId="184790DA" w:rsidR="008B72DC" w:rsidRDefault="008B72DC" w:rsidP="00625A1B">
      <w:pPr>
        <w:jc w:val="center"/>
        <w:rPr>
          <w:rFonts w:ascii="Times New Roman" w:hAnsi="Times New Roman" w:cs="Times New Roman"/>
          <w:sz w:val="28"/>
          <w:szCs w:val="28"/>
        </w:rPr>
      </w:pPr>
    </w:p>
    <w:p w14:paraId="0C8CBEB6" w14:textId="0E7CF27C" w:rsidR="008B72DC" w:rsidRDefault="008B72DC" w:rsidP="00625A1B">
      <w:pPr>
        <w:jc w:val="center"/>
        <w:rPr>
          <w:rFonts w:ascii="Times New Roman" w:hAnsi="Times New Roman" w:cs="Times New Roman"/>
          <w:sz w:val="28"/>
          <w:szCs w:val="28"/>
        </w:rPr>
      </w:pPr>
    </w:p>
    <w:p w14:paraId="6A6F3285" w14:textId="46F2105A" w:rsidR="008B72DC" w:rsidRDefault="008B72DC" w:rsidP="00625A1B">
      <w:pPr>
        <w:jc w:val="center"/>
        <w:rPr>
          <w:rFonts w:ascii="Times New Roman" w:hAnsi="Times New Roman" w:cs="Times New Roman"/>
          <w:sz w:val="28"/>
          <w:szCs w:val="28"/>
        </w:rPr>
      </w:pPr>
    </w:p>
    <w:p w14:paraId="4F6A2616" w14:textId="3643E838" w:rsidR="008B72DC" w:rsidRDefault="008B72DC" w:rsidP="00625A1B">
      <w:pPr>
        <w:jc w:val="center"/>
        <w:rPr>
          <w:rFonts w:ascii="Times New Roman" w:hAnsi="Times New Roman" w:cs="Times New Roman"/>
          <w:sz w:val="28"/>
          <w:szCs w:val="28"/>
        </w:rPr>
      </w:pPr>
    </w:p>
    <w:p w14:paraId="66307818" w14:textId="6C7C230F" w:rsidR="008B72DC" w:rsidRDefault="008B72DC" w:rsidP="00625A1B">
      <w:pPr>
        <w:jc w:val="center"/>
        <w:rPr>
          <w:rFonts w:ascii="Times New Roman" w:hAnsi="Times New Roman" w:cs="Times New Roman"/>
          <w:sz w:val="28"/>
          <w:szCs w:val="28"/>
        </w:rPr>
      </w:pPr>
    </w:p>
    <w:p w14:paraId="7159D754" w14:textId="1EA6AC7A" w:rsidR="008B72DC" w:rsidRDefault="008B72DC" w:rsidP="00625A1B">
      <w:pPr>
        <w:jc w:val="center"/>
        <w:rPr>
          <w:rFonts w:ascii="Times New Roman" w:hAnsi="Times New Roman" w:cs="Times New Roman"/>
          <w:sz w:val="28"/>
          <w:szCs w:val="28"/>
        </w:rPr>
      </w:pPr>
    </w:p>
    <w:p w14:paraId="7B337AA4" w14:textId="00F4D9DF" w:rsidR="008B72DC" w:rsidRDefault="008B72DC" w:rsidP="00625A1B">
      <w:pPr>
        <w:jc w:val="center"/>
        <w:rPr>
          <w:rFonts w:ascii="Times New Roman" w:hAnsi="Times New Roman" w:cs="Times New Roman"/>
          <w:sz w:val="28"/>
          <w:szCs w:val="28"/>
        </w:rPr>
      </w:pPr>
    </w:p>
    <w:p w14:paraId="4C56EFE4" w14:textId="3E3DDA4B" w:rsidR="008B72DC" w:rsidRDefault="008B72DC" w:rsidP="00625A1B">
      <w:pPr>
        <w:jc w:val="center"/>
        <w:rPr>
          <w:rFonts w:ascii="Times New Roman" w:hAnsi="Times New Roman" w:cs="Times New Roman"/>
          <w:sz w:val="28"/>
          <w:szCs w:val="28"/>
        </w:rPr>
      </w:pPr>
    </w:p>
    <w:p w14:paraId="65EC33BB" w14:textId="31896786" w:rsidR="008B72DC" w:rsidRDefault="008B72DC" w:rsidP="00625A1B">
      <w:pPr>
        <w:jc w:val="center"/>
        <w:rPr>
          <w:rFonts w:ascii="Times New Roman" w:hAnsi="Times New Roman" w:cs="Times New Roman"/>
          <w:sz w:val="28"/>
          <w:szCs w:val="28"/>
        </w:rPr>
      </w:pPr>
    </w:p>
    <w:p w14:paraId="7F554A4E" w14:textId="06108F3F" w:rsidR="008B72DC" w:rsidRDefault="008B72DC" w:rsidP="00625A1B">
      <w:pPr>
        <w:jc w:val="center"/>
        <w:rPr>
          <w:rFonts w:ascii="Times New Roman" w:hAnsi="Times New Roman" w:cs="Times New Roman"/>
          <w:sz w:val="28"/>
          <w:szCs w:val="28"/>
        </w:rPr>
      </w:pPr>
    </w:p>
    <w:p w14:paraId="44540F92" w14:textId="67E629E8" w:rsidR="008B72DC" w:rsidRDefault="008B72DC" w:rsidP="00625A1B">
      <w:pPr>
        <w:jc w:val="center"/>
        <w:rPr>
          <w:rFonts w:ascii="Times New Roman" w:hAnsi="Times New Roman" w:cs="Times New Roman"/>
          <w:sz w:val="28"/>
          <w:szCs w:val="28"/>
        </w:rPr>
      </w:pPr>
    </w:p>
    <w:p w14:paraId="03E28945" w14:textId="24B8C355" w:rsidR="008B72DC" w:rsidRDefault="008B72DC" w:rsidP="00625A1B">
      <w:pPr>
        <w:jc w:val="center"/>
        <w:rPr>
          <w:rFonts w:ascii="Times New Roman" w:hAnsi="Times New Roman" w:cs="Times New Roman"/>
          <w:sz w:val="28"/>
          <w:szCs w:val="28"/>
        </w:rPr>
      </w:pPr>
    </w:p>
    <w:p w14:paraId="5F2A4E3F" w14:textId="2D114848" w:rsidR="008B72DC" w:rsidRDefault="008B72DC" w:rsidP="00625A1B">
      <w:pPr>
        <w:jc w:val="center"/>
        <w:rPr>
          <w:rFonts w:ascii="Times New Roman" w:hAnsi="Times New Roman" w:cs="Times New Roman"/>
          <w:sz w:val="28"/>
          <w:szCs w:val="28"/>
        </w:rPr>
      </w:pPr>
    </w:p>
    <w:p w14:paraId="0B0EB5D2" w14:textId="77777777" w:rsidR="00625EE2" w:rsidRDefault="00625EE2" w:rsidP="00625A1B">
      <w:pPr>
        <w:jc w:val="center"/>
        <w:rPr>
          <w:rFonts w:ascii="Times New Roman" w:hAnsi="Times New Roman" w:cs="Times New Roman"/>
          <w:sz w:val="28"/>
          <w:szCs w:val="28"/>
        </w:rPr>
      </w:pPr>
    </w:p>
    <w:p w14:paraId="256C9F7F" w14:textId="77777777" w:rsidR="003E7CBE" w:rsidRDefault="003E7CBE" w:rsidP="003E7CBE">
      <w:pPr>
        <w:rPr>
          <w:rFonts w:ascii="Times New Roman" w:hAnsi="Times New Roman" w:cs="Times New Roman"/>
          <w:sz w:val="28"/>
          <w:szCs w:val="28"/>
        </w:rPr>
      </w:pPr>
    </w:p>
    <w:p w14:paraId="43A87B3E" w14:textId="11C74D89" w:rsidR="00220C84" w:rsidRDefault="003E7CBE" w:rsidP="00625A1B">
      <w:pPr>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65DCA996" w14:textId="77777777" w:rsidR="008B72DC" w:rsidRDefault="008B72DC" w:rsidP="008B72DC">
      <w:pPr>
        <w:jc w:val="both"/>
        <w:rPr>
          <w:rFonts w:ascii="Times New Roman" w:hAnsi="Times New Roman" w:cs="Times New Roman"/>
          <w:sz w:val="32"/>
          <w:szCs w:val="32"/>
        </w:rPr>
      </w:pPr>
      <w:r>
        <w:rPr>
          <w:rFonts w:ascii="Times New Roman" w:hAnsi="Times New Roman" w:cs="Times New Roman"/>
          <w:noProof/>
          <w:sz w:val="28"/>
          <w:szCs w:val="28"/>
        </w:rPr>
        <w:drawing>
          <wp:inline distT="0" distB="0" distL="0" distR="0" wp14:anchorId="59C71A74" wp14:editId="08B8460A">
            <wp:extent cx="2402205" cy="21151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02205" cy="2115185"/>
                    </a:xfrm>
                    <a:prstGeom prst="rect">
                      <a:avLst/>
                    </a:prstGeom>
                    <a:noFill/>
                  </pic:spPr>
                </pic:pic>
              </a:graphicData>
            </a:graphic>
          </wp:inline>
        </w:drawing>
      </w:r>
    </w:p>
    <w:p w14:paraId="07759232" w14:textId="7A81EFE2" w:rsidR="008B72DC" w:rsidRPr="003C4849" w:rsidRDefault="008B72DC" w:rsidP="008B72DC">
      <w:pPr>
        <w:rPr>
          <w:rFonts w:ascii="Times New Roman" w:hAnsi="Times New Roman" w:cs="Times New Roman"/>
          <w:sz w:val="32"/>
          <w:szCs w:val="32"/>
        </w:rPr>
      </w:pPr>
      <w:r w:rsidRPr="003C4849">
        <w:rPr>
          <w:rFonts w:ascii="Times New Roman" w:hAnsi="Times New Roman" w:cs="Times New Roman"/>
          <w:sz w:val="32"/>
          <w:szCs w:val="32"/>
        </w:rPr>
        <w:t>«Самоход» Блинова</w:t>
      </w:r>
    </w:p>
    <w:p w14:paraId="25F64E8C" w14:textId="3FE940E9" w:rsidR="008B72DC" w:rsidRDefault="008B72DC" w:rsidP="008B72DC">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CC076DA" wp14:editId="16330F93">
            <wp:extent cx="5462270" cy="2127885"/>
            <wp:effectExtent l="0" t="0" r="508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2270" cy="2127885"/>
                    </a:xfrm>
                    <a:prstGeom prst="rect">
                      <a:avLst/>
                    </a:prstGeom>
                    <a:noFill/>
                  </pic:spPr>
                </pic:pic>
              </a:graphicData>
            </a:graphic>
          </wp:inline>
        </w:drawing>
      </w:r>
    </w:p>
    <w:p w14:paraId="06EAA993" w14:textId="77777777" w:rsidR="008B72DC" w:rsidRPr="008B72DC" w:rsidRDefault="008B72DC" w:rsidP="008B72DC">
      <w:pPr>
        <w:autoSpaceDE w:val="0"/>
        <w:autoSpaceDN w:val="0"/>
        <w:spacing w:after="0" w:line="360" w:lineRule="auto"/>
        <w:jc w:val="center"/>
        <w:rPr>
          <w:rFonts w:ascii="Times New Roman" w:eastAsia="Times New Roman" w:hAnsi="Times New Roman" w:cs="Times New Roman"/>
          <w:b/>
          <w:sz w:val="28"/>
          <w:szCs w:val="28"/>
          <w:lang w:eastAsia="ru-RU"/>
        </w:rPr>
      </w:pPr>
      <w:r w:rsidRPr="008B72DC">
        <w:rPr>
          <w:rFonts w:ascii="Times New Roman" w:eastAsia="Times New Roman" w:hAnsi="Times New Roman" w:cs="Times New Roman"/>
          <w:sz w:val="28"/>
          <w:szCs w:val="28"/>
          <w:lang w:eastAsia="ru-RU"/>
        </w:rPr>
        <w:t>Проект</w:t>
      </w:r>
      <w:r w:rsidRPr="008B72DC">
        <w:rPr>
          <w:rFonts w:ascii="Times New Roman" w:eastAsia="Times New Roman" w:hAnsi="Times New Roman" w:cs="Times New Roman"/>
          <w:b/>
          <w:sz w:val="28"/>
          <w:szCs w:val="28"/>
          <w:lang w:eastAsia="ru-RU"/>
        </w:rPr>
        <w:t xml:space="preserve"> </w:t>
      </w:r>
      <w:r w:rsidRPr="008B72DC">
        <w:rPr>
          <w:rFonts w:ascii="Times New Roman" w:eastAsia="Times New Roman" w:hAnsi="Times New Roman" w:cs="Times New Roman"/>
          <w:sz w:val="28"/>
          <w:szCs w:val="28"/>
          <w:lang w:eastAsia="ru-RU"/>
        </w:rPr>
        <w:t xml:space="preserve">В. Д. Менделеева </w:t>
      </w:r>
    </w:p>
    <w:p w14:paraId="069E1B17" w14:textId="65BDC650" w:rsidR="008B72DC" w:rsidRDefault="008B72DC" w:rsidP="008B72DC">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68E4D98" wp14:editId="5925382E">
            <wp:extent cx="2176145" cy="16338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6145" cy="1633855"/>
                    </a:xfrm>
                    <a:prstGeom prst="rect">
                      <a:avLst/>
                    </a:prstGeom>
                    <a:noFill/>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14:anchorId="4CC881DD" wp14:editId="2DB27E3B">
            <wp:extent cx="2176145" cy="16275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6145" cy="1627505"/>
                    </a:xfrm>
                    <a:prstGeom prst="rect">
                      <a:avLst/>
                    </a:prstGeom>
                    <a:noFill/>
                  </pic:spPr>
                </pic:pic>
              </a:graphicData>
            </a:graphic>
          </wp:inline>
        </w:drawing>
      </w:r>
    </w:p>
    <w:p w14:paraId="350E8320" w14:textId="2684E021" w:rsidR="008B72DC" w:rsidRDefault="008B72DC" w:rsidP="008B72DC">
      <w:pPr>
        <w:rPr>
          <w:rFonts w:ascii="Times New Roman" w:hAnsi="Times New Roman" w:cs="Times New Roman"/>
          <w:sz w:val="28"/>
          <w:szCs w:val="28"/>
        </w:rPr>
      </w:pPr>
      <w:r w:rsidRPr="00AC19E4">
        <w:rPr>
          <w:sz w:val="28"/>
          <w:szCs w:val="28"/>
        </w:rPr>
        <w:t>(</w:t>
      </w:r>
      <w:r w:rsidRPr="008B72DC">
        <w:rPr>
          <w:rFonts w:ascii="Times New Roman" w:hAnsi="Times New Roman" w:cs="Times New Roman"/>
          <w:sz w:val="28"/>
          <w:szCs w:val="28"/>
        </w:rPr>
        <w:t xml:space="preserve">легкий танк М).                                                           </w:t>
      </w:r>
      <w:r w:rsidRPr="008B72DC">
        <w:rPr>
          <w:rFonts w:ascii="Times New Roman" w:eastAsia="Calibri" w:hAnsi="Times New Roman" w:cs="Times New Roman"/>
          <w:sz w:val="28"/>
          <w:szCs w:val="28"/>
        </w:rPr>
        <w:t>легкий танк МС-1 (Т-18)</w:t>
      </w:r>
    </w:p>
    <w:p w14:paraId="5F82023B" w14:textId="2684E021" w:rsidR="008B72DC" w:rsidRDefault="008B72DC" w:rsidP="008B72DC">
      <w:pP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326E49EF" wp14:editId="064865F9">
            <wp:extent cx="2627630" cy="1713230"/>
            <wp:effectExtent l="0" t="0" r="127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7630" cy="1713230"/>
                    </a:xfrm>
                    <a:prstGeom prst="rect">
                      <a:avLst/>
                    </a:prstGeom>
                    <a:noFill/>
                  </pic:spPr>
                </pic:pic>
              </a:graphicData>
            </a:graphic>
          </wp:inline>
        </w:drawing>
      </w:r>
      <w:r>
        <w:rPr>
          <w:rFonts w:ascii="Times New Roman" w:hAnsi="Times New Roman" w:cs="Times New Roman"/>
          <w:b/>
          <w:bCs/>
          <w:sz w:val="28"/>
          <w:szCs w:val="28"/>
        </w:rPr>
        <w:t xml:space="preserve">          </w:t>
      </w:r>
      <w:r>
        <w:rPr>
          <w:rFonts w:ascii="Times New Roman" w:hAnsi="Times New Roman" w:cs="Times New Roman"/>
          <w:b/>
          <w:bCs/>
          <w:noProof/>
          <w:sz w:val="28"/>
          <w:szCs w:val="28"/>
        </w:rPr>
        <w:drawing>
          <wp:inline distT="0" distB="0" distL="0" distR="0" wp14:anchorId="5CEF05FE" wp14:editId="1D0D5E60">
            <wp:extent cx="2627630" cy="1755775"/>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7630" cy="1755775"/>
                    </a:xfrm>
                    <a:prstGeom prst="rect">
                      <a:avLst/>
                    </a:prstGeom>
                    <a:noFill/>
                  </pic:spPr>
                </pic:pic>
              </a:graphicData>
            </a:graphic>
          </wp:inline>
        </w:drawing>
      </w:r>
    </w:p>
    <w:p w14:paraId="62E84316" w14:textId="11F6B76B" w:rsidR="008B72DC" w:rsidRPr="008B72DC" w:rsidRDefault="008B72DC" w:rsidP="008B72DC">
      <w:pPr>
        <w:tabs>
          <w:tab w:val="left" w:pos="1891"/>
        </w:tabs>
        <w:rPr>
          <w:rFonts w:ascii="Times New Roman" w:eastAsia="Calibri" w:hAnsi="Times New Roman" w:cs="Times New Roman"/>
          <w:sz w:val="28"/>
          <w:szCs w:val="28"/>
        </w:rPr>
      </w:pPr>
      <w:r w:rsidRPr="008B72DC">
        <w:rPr>
          <w:rFonts w:ascii="Times New Roman" w:eastAsia="Calibri" w:hAnsi="Times New Roman" w:cs="Times New Roman"/>
          <w:sz w:val="28"/>
          <w:szCs w:val="28"/>
        </w:rPr>
        <w:t xml:space="preserve">                       СУ-100                                                      ИСУ-152 «Зверобой»</w:t>
      </w:r>
    </w:p>
    <w:p w14:paraId="64844D59" w14:textId="09C4EDED" w:rsidR="003E7CBE" w:rsidRDefault="003E7CBE" w:rsidP="00625A1B">
      <w:pPr>
        <w:jc w:val="center"/>
        <w:rPr>
          <w:rFonts w:ascii="Times New Roman" w:hAnsi="Times New Roman" w:cs="Times New Roman"/>
          <w:sz w:val="28"/>
          <w:szCs w:val="28"/>
        </w:rPr>
      </w:pPr>
      <w:r w:rsidRPr="003E7CBE">
        <w:rPr>
          <w:rFonts w:ascii="Times New Roman" w:hAnsi="Times New Roman" w:cs="Times New Roman"/>
          <w:b/>
          <w:bCs/>
          <w:sz w:val="28"/>
          <w:szCs w:val="28"/>
        </w:rPr>
        <w:t>Технические характеристики Т-34-76</w:t>
      </w:r>
    </w:p>
    <w:p w14:paraId="306C824F" w14:textId="60B7D354" w:rsidR="003E7CBE" w:rsidRDefault="003E7CBE" w:rsidP="003E7CBE">
      <w:pPr>
        <w:rPr>
          <w:rFonts w:ascii="Times New Roman" w:hAnsi="Times New Roman" w:cs="Times New Roman"/>
          <w:sz w:val="28"/>
          <w:szCs w:val="28"/>
        </w:rPr>
      </w:pPr>
      <w:r w:rsidRPr="00AC497D">
        <w:rPr>
          <w:rFonts w:ascii="Times New Roman" w:hAnsi="Times New Roman" w:cs="Times New Roman"/>
          <w:noProof/>
          <w:sz w:val="20"/>
          <w:szCs w:val="20"/>
        </w:rPr>
        <w:drawing>
          <wp:inline distT="0" distB="0" distL="0" distR="0" wp14:anchorId="3CF0D335" wp14:editId="77A5EFE6">
            <wp:extent cx="5940425" cy="42170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4217035"/>
                    </a:xfrm>
                    <a:prstGeom prst="rect">
                      <a:avLst/>
                    </a:prstGeom>
                    <a:noFill/>
                    <a:ln>
                      <a:noFill/>
                    </a:ln>
                  </pic:spPr>
                </pic:pic>
              </a:graphicData>
            </a:graphic>
          </wp:inline>
        </w:drawing>
      </w:r>
    </w:p>
    <w:tbl>
      <w:tblPr>
        <w:tblW w:w="10207" w:type="dxa"/>
        <w:tblInd w:w="-806" w:type="dxa"/>
        <w:tblLayout w:type="fixed"/>
        <w:tblCellMar>
          <w:top w:w="45" w:type="dxa"/>
          <w:left w:w="45" w:type="dxa"/>
          <w:bottom w:w="45" w:type="dxa"/>
          <w:right w:w="45" w:type="dxa"/>
        </w:tblCellMar>
        <w:tblLook w:val="0000" w:firstRow="0" w:lastRow="0" w:firstColumn="0" w:lastColumn="0" w:noHBand="0" w:noVBand="0"/>
      </w:tblPr>
      <w:tblGrid>
        <w:gridCol w:w="4253"/>
        <w:gridCol w:w="5954"/>
      </w:tblGrid>
      <w:tr w:rsidR="003E7CBE" w:rsidRPr="00E36A7A" w14:paraId="1551723C" w14:textId="77777777" w:rsidTr="007F2970">
        <w:tc>
          <w:tcPr>
            <w:tcW w:w="10207" w:type="dxa"/>
            <w:gridSpan w:val="2"/>
            <w:vAlign w:val="center"/>
          </w:tcPr>
          <w:p w14:paraId="41E04279" w14:textId="77777777" w:rsidR="003E7CBE" w:rsidRPr="00E36A7A" w:rsidRDefault="003E7CBE" w:rsidP="007F2970">
            <w:pPr>
              <w:snapToGrid w:val="0"/>
              <w:spacing w:after="0" w:line="240" w:lineRule="auto"/>
              <w:jc w:val="both"/>
              <w:rPr>
                <w:rFonts w:ascii="Times New Roman" w:hAnsi="Times New Roman" w:cs="Times New Roman"/>
                <w:sz w:val="28"/>
                <w:szCs w:val="28"/>
              </w:rPr>
            </w:pPr>
          </w:p>
          <w:p w14:paraId="5362EE01" w14:textId="77777777" w:rsidR="003E7CBE" w:rsidRPr="00E36A7A" w:rsidRDefault="003E7CBE" w:rsidP="007F2970">
            <w:pPr>
              <w:snapToGrid w:val="0"/>
              <w:spacing w:after="0" w:line="240" w:lineRule="auto"/>
              <w:jc w:val="both"/>
              <w:rPr>
                <w:rFonts w:ascii="Times New Roman" w:hAnsi="Times New Roman" w:cs="Times New Roman"/>
                <w:b/>
                <w:bCs/>
                <w:sz w:val="28"/>
                <w:szCs w:val="28"/>
              </w:rPr>
            </w:pPr>
            <w:r w:rsidRPr="00E36A7A">
              <w:rPr>
                <w:rFonts w:ascii="Times New Roman" w:hAnsi="Times New Roman" w:cs="Times New Roman"/>
                <w:b/>
                <w:bCs/>
                <w:sz w:val="28"/>
                <w:szCs w:val="28"/>
              </w:rPr>
              <w:t>Ходовые характеристики:</w:t>
            </w:r>
          </w:p>
        </w:tc>
      </w:tr>
      <w:tr w:rsidR="003E7CBE" w:rsidRPr="00E36A7A" w14:paraId="132C8FDF" w14:textId="77777777" w:rsidTr="007F2970">
        <w:tc>
          <w:tcPr>
            <w:tcW w:w="4253" w:type="dxa"/>
            <w:vAlign w:val="center"/>
          </w:tcPr>
          <w:p w14:paraId="7098216A" w14:textId="77777777" w:rsidR="003E7CBE" w:rsidRPr="00E36A7A" w:rsidRDefault="003E7CBE" w:rsidP="007F2970">
            <w:pPr>
              <w:snapToGrid w:val="0"/>
              <w:spacing w:after="0" w:line="240" w:lineRule="auto"/>
              <w:jc w:val="both"/>
              <w:rPr>
                <w:rFonts w:ascii="Times New Roman" w:hAnsi="Times New Roman" w:cs="Times New Roman"/>
                <w:sz w:val="28"/>
                <w:szCs w:val="28"/>
              </w:rPr>
            </w:pPr>
            <w:r w:rsidRPr="00E36A7A">
              <w:rPr>
                <w:rFonts w:ascii="Times New Roman" w:hAnsi="Times New Roman" w:cs="Times New Roman"/>
                <w:sz w:val="28"/>
                <w:szCs w:val="28"/>
              </w:rPr>
              <w:t>Скорость</w:t>
            </w:r>
          </w:p>
        </w:tc>
        <w:tc>
          <w:tcPr>
            <w:tcW w:w="5954" w:type="dxa"/>
            <w:vAlign w:val="center"/>
          </w:tcPr>
          <w:p w14:paraId="1746D380" w14:textId="77777777" w:rsidR="003E7CBE" w:rsidRPr="00E36A7A" w:rsidRDefault="003E7CBE" w:rsidP="007F2970">
            <w:pPr>
              <w:snapToGrid w:val="0"/>
              <w:spacing w:after="0" w:line="240" w:lineRule="auto"/>
              <w:jc w:val="both"/>
              <w:rPr>
                <w:rFonts w:ascii="Times New Roman" w:hAnsi="Times New Roman" w:cs="Times New Roman"/>
                <w:sz w:val="28"/>
                <w:szCs w:val="28"/>
              </w:rPr>
            </w:pPr>
            <w:r w:rsidRPr="00E36A7A">
              <w:rPr>
                <w:rFonts w:ascii="Times New Roman" w:hAnsi="Times New Roman" w:cs="Times New Roman"/>
                <w:sz w:val="28"/>
                <w:szCs w:val="28"/>
              </w:rPr>
              <w:t xml:space="preserve">по дороге — </w:t>
            </w:r>
            <w:smartTag w:uri="urn:schemas-microsoft-com:office:smarttags" w:element="metricconverter">
              <w:smartTagPr>
                <w:attr w:name="ProductID" w:val="54 км/ч"/>
              </w:smartTagPr>
              <w:r w:rsidRPr="00E36A7A">
                <w:rPr>
                  <w:rFonts w:ascii="Times New Roman" w:hAnsi="Times New Roman" w:cs="Times New Roman"/>
                  <w:sz w:val="28"/>
                  <w:szCs w:val="28"/>
                </w:rPr>
                <w:t>54 км/ч</w:t>
              </w:r>
            </w:smartTag>
            <w:r w:rsidRPr="00E36A7A">
              <w:rPr>
                <w:rFonts w:ascii="Times New Roman" w:hAnsi="Times New Roman" w:cs="Times New Roman"/>
                <w:sz w:val="28"/>
                <w:szCs w:val="28"/>
              </w:rPr>
              <w:t>;</w:t>
            </w:r>
            <w:r w:rsidRPr="00E36A7A">
              <w:rPr>
                <w:rFonts w:ascii="Times New Roman" w:hAnsi="Times New Roman" w:cs="Times New Roman"/>
                <w:sz w:val="28"/>
                <w:szCs w:val="28"/>
              </w:rPr>
              <w:br/>
              <w:t xml:space="preserve">по бездорожью — </w:t>
            </w:r>
            <w:smartTag w:uri="urn:schemas-microsoft-com:office:smarttags" w:element="metricconverter">
              <w:smartTagPr>
                <w:attr w:name="ProductID" w:val="25 км/ч"/>
              </w:smartTagPr>
              <w:r w:rsidRPr="00E36A7A">
                <w:rPr>
                  <w:rFonts w:ascii="Times New Roman" w:hAnsi="Times New Roman" w:cs="Times New Roman"/>
                  <w:sz w:val="28"/>
                  <w:szCs w:val="28"/>
                </w:rPr>
                <w:t>25 км/ч</w:t>
              </w:r>
            </w:smartTag>
          </w:p>
        </w:tc>
      </w:tr>
      <w:tr w:rsidR="003E7CBE" w:rsidRPr="00E36A7A" w14:paraId="4E8A0B23" w14:textId="77777777" w:rsidTr="007F2970">
        <w:tc>
          <w:tcPr>
            <w:tcW w:w="4253" w:type="dxa"/>
            <w:vAlign w:val="center"/>
          </w:tcPr>
          <w:p w14:paraId="2F982498" w14:textId="77777777" w:rsidR="003E7CBE" w:rsidRPr="00E36A7A" w:rsidRDefault="003E7CBE" w:rsidP="007F2970">
            <w:pPr>
              <w:snapToGrid w:val="0"/>
              <w:spacing w:after="0" w:line="240" w:lineRule="auto"/>
              <w:jc w:val="both"/>
              <w:rPr>
                <w:rFonts w:ascii="Times New Roman" w:hAnsi="Times New Roman" w:cs="Times New Roman"/>
                <w:sz w:val="28"/>
                <w:szCs w:val="28"/>
              </w:rPr>
            </w:pPr>
            <w:r w:rsidRPr="00E36A7A">
              <w:rPr>
                <w:rFonts w:ascii="Times New Roman" w:hAnsi="Times New Roman" w:cs="Times New Roman"/>
                <w:sz w:val="28"/>
                <w:szCs w:val="28"/>
              </w:rPr>
              <w:t>Запас хода</w:t>
            </w:r>
          </w:p>
        </w:tc>
        <w:tc>
          <w:tcPr>
            <w:tcW w:w="5954" w:type="dxa"/>
            <w:vAlign w:val="center"/>
          </w:tcPr>
          <w:p w14:paraId="7AC0B91A" w14:textId="77777777" w:rsidR="003E7CBE" w:rsidRPr="00E36A7A" w:rsidRDefault="003E7CBE" w:rsidP="007F2970">
            <w:pPr>
              <w:snapToGrid w:val="0"/>
              <w:spacing w:after="0" w:line="240" w:lineRule="auto"/>
              <w:jc w:val="both"/>
              <w:rPr>
                <w:rFonts w:ascii="Times New Roman" w:hAnsi="Times New Roman" w:cs="Times New Roman"/>
                <w:sz w:val="28"/>
                <w:szCs w:val="28"/>
              </w:rPr>
            </w:pPr>
            <w:r w:rsidRPr="00E36A7A">
              <w:rPr>
                <w:rFonts w:ascii="Times New Roman" w:hAnsi="Times New Roman" w:cs="Times New Roman"/>
                <w:sz w:val="28"/>
                <w:szCs w:val="28"/>
              </w:rPr>
              <w:t>по дороге —300км;</w:t>
            </w:r>
            <w:r w:rsidRPr="00E36A7A">
              <w:rPr>
                <w:rFonts w:ascii="Times New Roman" w:hAnsi="Times New Roman" w:cs="Times New Roman"/>
                <w:sz w:val="28"/>
                <w:szCs w:val="28"/>
              </w:rPr>
              <w:br/>
              <w:t xml:space="preserve">по бездорожью — </w:t>
            </w:r>
            <w:smartTag w:uri="urn:schemas-microsoft-com:office:smarttags" w:element="metricconverter">
              <w:smartTagPr>
                <w:attr w:name="ProductID" w:val="230 км"/>
              </w:smartTagPr>
              <w:r w:rsidRPr="00E36A7A">
                <w:rPr>
                  <w:rFonts w:ascii="Times New Roman" w:hAnsi="Times New Roman" w:cs="Times New Roman"/>
                  <w:sz w:val="28"/>
                  <w:szCs w:val="28"/>
                </w:rPr>
                <w:t>230 км</w:t>
              </w:r>
            </w:smartTag>
          </w:p>
        </w:tc>
      </w:tr>
    </w:tbl>
    <w:p w14:paraId="073335EE" w14:textId="53B27395" w:rsidR="003E7CBE" w:rsidRDefault="00F03EA5" w:rsidP="003E7CBE">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65D47FD" wp14:editId="3F3A048D">
            <wp:extent cx="2444750" cy="2792095"/>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4750" cy="2792095"/>
                    </a:xfrm>
                    <a:prstGeom prst="rect">
                      <a:avLst/>
                    </a:prstGeom>
                    <a:noFill/>
                  </pic:spPr>
                </pic:pic>
              </a:graphicData>
            </a:graphic>
          </wp:inline>
        </w:drawing>
      </w:r>
    </w:p>
    <w:p w14:paraId="000904C8" w14:textId="17CEE442" w:rsidR="00F03EA5" w:rsidRPr="00625A1B" w:rsidRDefault="00F03EA5" w:rsidP="003E7CBE">
      <w:pPr>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Б</w:t>
      </w:r>
      <w:r w:rsidRPr="00E36A7A">
        <w:rPr>
          <w:rFonts w:ascii="Times New Roman" w:eastAsia="Times New Roman" w:hAnsi="Times New Roman" w:cs="Times New Roman"/>
          <w:color w:val="000000"/>
          <w:sz w:val="28"/>
          <w:szCs w:val="28"/>
          <w:lang w:eastAsia="ru-RU"/>
        </w:rPr>
        <w:t xml:space="preserve">ратья – Николай, Михаил и Александр </w:t>
      </w:r>
      <w:proofErr w:type="spellStart"/>
      <w:r w:rsidRPr="00E36A7A">
        <w:rPr>
          <w:rFonts w:ascii="Times New Roman" w:eastAsia="Times New Roman" w:hAnsi="Times New Roman" w:cs="Times New Roman"/>
          <w:color w:val="000000"/>
          <w:sz w:val="28"/>
          <w:szCs w:val="28"/>
          <w:lang w:eastAsia="ru-RU"/>
        </w:rPr>
        <w:t>Матросовы</w:t>
      </w:r>
      <w:proofErr w:type="spellEnd"/>
      <w:r>
        <w:rPr>
          <w:rFonts w:ascii="Times New Roman" w:eastAsia="Times New Roman" w:hAnsi="Times New Roman" w:cs="Times New Roman"/>
          <w:color w:val="000000"/>
          <w:sz w:val="28"/>
          <w:szCs w:val="28"/>
          <w:lang w:eastAsia="ru-RU"/>
        </w:rPr>
        <w:t>.</w:t>
      </w:r>
    </w:p>
    <w:sectPr w:rsidR="00F03EA5" w:rsidRPr="00625A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3E576E"/>
    <w:multiLevelType w:val="hybridMultilevel"/>
    <w:tmpl w:val="4802F858"/>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1" w15:restartNumberingAfterBreak="0">
    <w:nsid w:val="5A1A5B0B"/>
    <w:multiLevelType w:val="hybridMultilevel"/>
    <w:tmpl w:val="ED104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42048E1"/>
    <w:multiLevelType w:val="singleLevel"/>
    <w:tmpl w:val="0419000F"/>
    <w:lvl w:ilvl="0">
      <w:start w:val="1"/>
      <w:numFmt w:val="decimal"/>
      <w:lvlText w:val="%1."/>
      <w:lvlJc w:val="left"/>
      <w:pPr>
        <w:ind w:left="720" w:hanging="360"/>
      </w:pPr>
    </w:lvl>
  </w:abstractNum>
  <w:abstractNum w:abstractNumId="3" w15:restartNumberingAfterBreak="0">
    <w:nsid w:val="79FB7242"/>
    <w:multiLevelType w:val="hybridMultilevel"/>
    <w:tmpl w:val="F3328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4B3B"/>
    <w:rsid w:val="00183FAC"/>
    <w:rsid w:val="00220C84"/>
    <w:rsid w:val="00282266"/>
    <w:rsid w:val="003E7CBE"/>
    <w:rsid w:val="00433B38"/>
    <w:rsid w:val="004A77AB"/>
    <w:rsid w:val="004D09F6"/>
    <w:rsid w:val="00552623"/>
    <w:rsid w:val="00584B3B"/>
    <w:rsid w:val="00625A1B"/>
    <w:rsid w:val="00625EE2"/>
    <w:rsid w:val="00685AD0"/>
    <w:rsid w:val="00817BF5"/>
    <w:rsid w:val="008B72DC"/>
    <w:rsid w:val="00AC497D"/>
    <w:rsid w:val="00BA26AD"/>
    <w:rsid w:val="00C629C6"/>
    <w:rsid w:val="00C84451"/>
    <w:rsid w:val="00CD6946"/>
    <w:rsid w:val="00E80C17"/>
    <w:rsid w:val="00F03EA5"/>
    <w:rsid w:val="00F11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16F0F4"/>
  <w15:docId w15:val="{26107706-4DD4-4308-99F4-3C89A225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7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5A1B"/>
    <w:pPr>
      <w:ind w:left="720"/>
      <w:contextualSpacing/>
    </w:pPr>
  </w:style>
  <w:style w:type="paragraph" w:styleId="a4">
    <w:name w:val="Normal (Web)"/>
    <w:basedOn w:val="a"/>
    <w:rsid w:val="005526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1103E"/>
    <w:rPr>
      <w:color w:val="0000FF"/>
      <w:u w:val="single"/>
    </w:rPr>
  </w:style>
  <w:style w:type="character" w:customStyle="1" w:styleId="apple-converted-space">
    <w:name w:val="apple-converted-space"/>
    <w:basedOn w:val="a0"/>
    <w:rsid w:val="00F1103E"/>
  </w:style>
  <w:style w:type="paragraph" w:styleId="a6">
    <w:name w:val="Balloon Text"/>
    <w:basedOn w:val="a"/>
    <w:link w:val="a7"/>
    <w:uiPriority w:val="99"/>
    <w:semiHidden/>
    <w:unhideWhenUsed/>
    <w:rsid w:val="00F1103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103E"/>
    <w:rPr>
      <w:rFonts w:ascii="Tahoma" w:hAnsi="Tahoma" w:cs="Tahoma"/>
      <w:sz w:val="16"/>
      <w:szCs w:val="16"/>
    </w:rPr>
  </w:style>
  <w:style w:type="character" w:styleId="a8">
    <w:name w:val="Strong"/>
    <w:basedOn w:val="a0"/>
    <w:uiPriority w:val="22"/>
    <w:qFormat/>
    <w:rsid w:val="00220C84"/>
    <w:rPr>
      <w:b/>
      <w:bCs/>
    </w:rPr>
  </w:style>
  <w:style w:type="paragraph" w:styleId="HTML">
    <w:name w:val="HTML Preformatted"/>
    <w:basedOn w:val="a"/>
    <w:link w:val="HTML0"/>
    <w:uiPriority w:val="99"/>
    <w:rsid w:val="0022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20C84"/>
    <w:rPr>
      <w:rFonts w:ascii="Courier New" w:eastAsia="Times New Roman" w:hAnsi="Courier New" w:cs="Courier New"/>
      <w:sz w:val="20"/>
      <w:szCs w:val="20"/>
      <w:lang w:eastAsia="ru-RU"/>
    </w:rPr>
  </w:style>
  <w:style w:type="paragraph" w:styleId="a9">
    <w:name w:val="Body Text"/>
    <w:basedOn w:val="a"/>
    <w:link w:val="aa"/>
    <w:uiPriority w:val="99"/>
    <w:rsid w:val="00183FAC"/>
    <w:pPr>
      <w:widowControl w:val="0"/>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aa">
    <w:name w:val="Основной текст Знак"/>
    <w:basedOn w:val="a0"/>
    <w:link w:val="a9"/>
    <w:uiPriority w:val="99"/>
    <w:rsid w:val="00183FAC"/>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91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ww.otvoyna.ru/kursk.htm"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3710</Words>
  <Characters>21152</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Админ</cp:lastModifiedBy>
  <cp:revision>13</cp:revision>
  <cp:lastPrinted>2025-02-10T18:42:00Z</cp:lastPrinted>
  <dcterms:created xsi:type="dcterms:W3CDTF">2015-03-19T15:12:00Z</dcterms:created>
  <dcterms:modified xsi:type="dcterms:W3CDTF">2025-02-10T18:44:00Z</dcterms:modified>
</cp:coreProperties>
</file>